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MDSE 3370</w:t>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32"/>
          <w:szCs w:val="32"/>
          <w:rtl w:val="0"/>
        </w:rPr>
        <w:t xml:space="preserve">The Politics of Fashion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University of North Texas</w:t>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Allison C Dibble</w:t>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Duncan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Allie Pellerito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Claire </w:t>
      </w:r>
      <w:r w:rsidDel="00000000" w:rsidR="00000000" w:rsidRPr="00000000">
        <w:rPr>
          <w:rFonts w:ascii="Times New Roman" w:cs="Times New Roman" w:eastAsia="Times New Roman" w:hAnsi="Times New Roman"/>
          <w:sz w:val="24"/>
          <w:szCs w:val="24"/>
          <w:rtl w:val="0"/>
        </w:rPr>
        <w:t xml:space="preserve">Spigel</w:t>
      </w:r>
      <w:r w:rsidDel="00000000" w:rsidR="00000000" w:rsidRPr="00000000">
        <w:rPr>
          <w:rtl w:val="0"/>
        </w:rPr>
      </w:r>
    </w:p>
    <w:p w:rsidR="00000000" w:rsidDel="00000000" w:rsidP="00000000" w:rsidRDefault="00000000" w:rsidRPr="00000000" w14:paraId="00000013">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5">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6">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D">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1F">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0">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1">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2">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3">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4">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7">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color w:val="93c47d"/>
          <w:sz w:val="24"/>
          <w:szCs w:val="24"/>
        </w:rPr>
      </w:pPr>
      <w:r w:rsidDel="00000000" w:rsidR="00000000" w:rsidRPr="00000000">
        <w:rPr>
          <w:rtl w:val="0"/>
        </w:rPr>
      </w:r>
    </w:p>
    <w:p w:rsidR="00000000" w:rsidDel="00000000" w:rsidP="00000000" w:rsidRDefault="00000000" w:rsidRPr="00000000" w14:paraId="0000002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Purpose</w:t>
      </w: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b w:val="1"/>
          <w:color w:val="93c47d"/>
          <w:sz w:val="24"/>
          <w:szCs w:val="24"/>
        </w:rPr>
      </w:pPr>
      <w:r w:rsidDel="00000000" w:rsidR="00000000" w:rsidRPr="00000000">
        <w:rPr>
          <w:rFonts w:ascii="Times New Roman" w:cs="Times New Roman" w:eastAsia="Times New Roman" w:hAnsi="Times New Roman"/>
          <w:color w:val="3d3d3d"/>
          <w:sz w:val="24"/>
          <w:szCs w:val="24"/>
          <w:highlight w:val="white"/>
          <w:rtl w:val="0"/>
        </w:rPr>
        <w:tab/>
        <w:t xml:space="preserve">The First Lady harbors many roles as an integral role in the White House. Among them is the longstanding job of being America’s most powerful fashion icon. For decades, women married to America’s presidents  have become household names because of their unique contribution and particular style during their time in the White House. Women like Lady Bird Johnson, Hillary Clinton and the renowned Jackie Kennedy portrayed a style that captured the eye of the world. Particularly during the last half of the 20th century and the turn of the millennium, these women served as representatives of their decades’ fashion, and as each woman assumed the role, her style became iconic. Their fashion and individualism are immortalized in the official white house portrait paintings, which is a time-honored tradition for each President and First Lady. The dress in which each woman chose to be painted is an important indicator of this phenomenon, as it is a conscious decision and a representation of them that will leave a lasting impression. Through this research, we will discuss how these portraits depict each ladies’ personal style, in addition to the influential aspects of role theory and the process of role application. </w:t>
      </w:r>
      <w:r w:rsidDel="00000000" w:rsidR="00000000" w:rsidRPr="00000000">
        <w:rPr>
          <w:rtl w:val="0"/>
        </w:rPr>
      </w:r>
    </w:p>
    <w:p w:rsidR="00000000" w:rsidDel="00000000" w:rsidP="00000000" w:rsidRDefault="00000000" w:rsidRPr="00000000" w14:paraId="0000002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Conceptual Framework</w:t>
      </w:r>
      <w:r w:rsidDel="00000000" w:rsidR="00000000" w:rsidRPr="00000000">
        <w:rPr>
          <w:rtl w:val="0"/>
        </w:rPr>
      </w:r>
    </w:p>
    <w:p w:rsidR="00000000" w:rsidDel="00000000" w:rsidP="00000000" w:rsidRDefault="00000000" w:rsidRPr="00000000" w14:paraId="0000002C">
      <w:pPr>
        <w:spacing w:line="480" w:lineRule="auto"/>
        <w:ind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Political fashion has developed a distinct dress code over time, each decade having its own unique version of a leader’s dress. This concept has been reinforced by the symbolic apparel of prominent national political figures such as the aforementioned First Ladies. When one is in a position of international power of any kind, they are on display more than the average American citizen. Each styling choice is a strategic decision to represent the role of First Lady in the eyes of the public. The concept of</w:t>
      </w:r>
      <w:r w:rsidDel="00000000" w:rsidR="00000000" w:rsidRPr="00000000">
        <w:rPr>
          <w:rFonts w:ascii="Times New Roman" w:cs="Times New Roman" w:eastAsia="Times New Roman" w:hAnsi="Times New Roman"/>
          <w:sz w:val="24"/>
          <w:szCs w:val="24"/>
          <w:rtl w:val="0"/>
        </w:rPr>
        <w:t xml:space="preserve"> Role Theory</w:t>
      </w:r>
      <w:r w:rsidDel="00000000" w:rsidR="00000000" w:rsidRPr="00000000">
        <w:rPr>
          <w:rFonts w:ascii="Times New Roman" w:cs="Times New Roman" w:eastAsia="Times New Roman" w:hAnsi="Times New Roman"/>
          <w:sz w:val="24"/>
          <w:szCs w:val="24"/>
          <w:rtl w:val="0"/>
        </w:rPr>
        <w:t xml:space="preserve"> accurately describes this phenomena. As women in a position of power, “</w:t>
      </w:r>
      <w:r w:rsidDel="00000000" w:rsidR="00000000" w:rsidRPr="00000000">
        <w:rPr>
          <w:rFonts w:ascii="Times New Roman" w:cs="Times New Roman" w:eastAsia="Times New Roman" w:hAnsi="Times New Roman"/>
          <w:sz w:val="24"/>
          <w:szCs w:val="24"/>
          <w:highlight w:val="white"/>
          <w:rtl w:val="0"/>
        </w:rPr>
        <w:t xml:space="preserve">First Ladies were often the most famous women in America,” (George W., n.d.). The role of First Lady has evolved and expanded to include not only serving as a fashionable partner to the President, but also a purveyor of philanthropic efforts of her choosing. A powerful woman, pushing for national change, is portrayed differently over time. Beginning with Mamie Eisenhower, the role of First Lady has become a form of the ideal all-American woman; she herself was “named by the Dress Institute as one of the 12 Best Dressed Women in America in 1952,” </w:t>
      </w:r>
      <w:r w:rsidDel="00000000" w:rsidR="00000000" w:rsidRPr="00000000">
        <w:rPr>
          <w:rFonts w:ascii="Times New Roman" w:cs="Times New Roman" w:eastAsia="Times New Roman" w:hAnsi="Times New Roman"/>
          <w:sz w:val="24"/>
          <w:szCs w:val="24"/>
          <w:highlight w:val="white"/>
          <w:rtl w:val="0"/>
        </w:rPr>
        <w:t xml:space="preserve">(George W. Bush, n.d.)</w:t>
      </w:r>
      <w:r w:rsidDel="00000000" w:rsidR="00000000" w:rsidRPr="00000000">
        <w:rPr>
          <w:rFonts w:ascii="Times New Roman" w:cs="Times New Roman" w:eastAsia="Times New Roman" w:hAnsi="Times New Roman"/>
          <w:sz w:val="24"/>
          <w:szCs w:val="24"/>
          <w:highlight w:val="white"/>
          <w:rtl w:val="0"/>
        </w:rPr>
        <w:t xml:space="preserve">. For women in the 1950’s, Mamie was aspirational because she was the picture-perfect housewife as well as a loving, beautiful partner to President Eisenhower. This was the epitome of womanhood throughout the mid 20th century. For each succeeding First Lady, the same effect is true, yet it evolves with the social standards of the time. Their official White House portraits reflect their immortalized fashion choices, as icons of their individual era. Another First Lady that significantly embodies these qualities is Hillary Clinton during the 1990’s. She was the first woman to be painted in a pantsuit, rather than a dress. This represents the emerging power and influence of women during the 4th wave of feminism. The official White House portraits are the primary representation of this, as well as many other social trends. </w:t>
      </w: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color w:val="8e7cc3"/>
          <w:sz w:val="24"/>
          <w:szCs w:val="24"/>
          <w:highlight w:val="white"/>
        </w:rPr>
      </w:pPr>
      <w:r w:rsidDel="00000000" w:rsidR="00000000" w:rsidRPr="00000000">
        <w:rPr>
          <w:rFonts w:ascii="Times New Roman" w:cs="Times New Roman" w:eastAsia="Times New Roman" w:hAnsi="Times New Roman"/>
          <w:b w:val="1"/>
          <w:sz w:val="24"/>
          <w:szCs w:val="24"/>
          <w:rtl w:val="0"/>
        </w:rPr>
        <w:t xml:space="preserve">Literature Review</w:t>
      </w:r>
      <w:r w:rsidDel="00000000" w:rsidR="00000000" w:rsidRPr="00000000">
        <w:rPr>
          <w:rFonts w:ascii="Times New Roman" w:cs="Times New Roman" w:eastAsia="Times New Roman" w:hAnsi="Times New Roman"/>
          <w:color w:val="8e7cc3"/>
          <w:sz w:val="24"/>
          <w:szCs w:val="24"/>
          <w:rtl w:val="0"/>
        </w:rPr>
        <w:t xml:space="preserve"> </w:t>
      </w: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color w:val="8e7cc3"/>
          <w:sz w:val="24"/>
          <w:szCs w:val="24"/>
          <w:highlight w:val="white"/>
        </w:rPr>
      </w:pPr>
      <w:r w:rsidDel="00000000" w:rsidR="00000000" w:rsidRPr="00000000">
        <w:rPr>
          <w:rFonts w:ascii="Times New Roman" w:cs="Times New Roman" w:eastAsia="Times New Roman" w:hAnsi="Times New Roman"/>
          <w:color w:val="8e7cc3"/>
          <w:sz w:val="24"/>
          <w:szCs w:val="24"/>
          <w:highlight w:val="white"/>
          <w:rtl w:val="0"/>
        </w:rPr>
        <w:tab/>
        <w:t xml:space="preserve">  </w:t>
      </w:r>
    </w:p>
    <w:p w:rsidR="00000000" w:rsidDel="00000000" w:rsidP="00000000" w:rsidRDefault="00000000" w:rsidRPr="00000000" w14:paraId="0000002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role of the First Lady is undoubtedly a leading example in American Fashion. Some First Ladies’ are seen as more fashion forward, such as Jackie Kennedy, Nancy Reagan, and Melania Trump. Others are seen as down to earth and traditional, shown through the styles of Patricia Nixon, Laura Bush, and Michelle Obama. All of these women have very distinct styles not only to themselves, but also to the time period in which they were First Lady. </w:t>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Michelle Obama and Melania Trump are unarguably two of the most controversial First Ladies when it comes to their looks and fashion choices. Both of these women have received criticism on nearly every outfit they have worn. When Michelle Obama’s official First Lady portrait was revealed, there was mass amounts of criticism both on her dress and her looks. Many people compared her painting to that of the traditional Laura Bush portrait. Critics claimed she didn’t look like a First Lady should, citing her modern, eclectic style of dress. Michelle Obama was one of the first First Ladies to receive such heavy criticism, but she will definitely not be the last. </w:t>
      </w:r>
    </w:p>
    <w:p w:rsidR="00000000" w:rsidDel="00000000" w:rsidP="00000000" w:rsidRDefault="00000000" w:rsidRPr="00000000" w14:paraId="00000031">
      <w:pPr>
        <w:spacing w:line="523.636363636363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well known that Melania Trump is not perceived as a typical First Lady of the United States. The standards set by Mamie Eisenhower, which redefined  what it means to be the First Lady, came with the consequence of world-wide recognition. As a result, the president’s partner now garners many more critics and much higher expectations than the position harbored in previous centuries. </w:t>
      </w:r>
      <w:r w:rsidDel="00000000" w:rsidR="00000000" w:rsidRPr="00000000">
        <w:rPr>
          <w:rFonts w:ascii="Times New Roman" w:cs="Times New Roman" w:eastAsia="Times New Roman" w:hAnsi="Times New Roman"/>
          <w:sz w:val="24"/>
          <w:szCs w:val="24"/>
          <w:rtl w:val="0"/>
        </w:rPr>
        <w:t xml:space="preserve">One of the most prominent impacts from Melania during her time as First Lady has been the growing desire women, primarily reublican, have to look like her.</w:t>
      </w:r>
      <w:r w:rsidDel="00000000" w:rsidR="00000000" w:rsidRPr="00000000">
        <w:rPr>
          <w:rFonts w:ascii="Times New Roman" w:cs="Times New Roman" w:eastAsia="Times New Roman" w:hAnsi="Times New Roman"/>
          <w:sz w:val="24"/>
          <w:szCs w:val="24"/>
          <w:rtl w:val="0"/>
        </w:rPr>
        <w:t xml:space="preserve"> In fact, </w:t>
      </w:r>
      <w:r w:rsidDel="00000000" w:rsidR="00000000" w:rsidRPr="00000000">
        <w:rPr>
          <w:rFonts w:ascii="Times New Roman" w:cs="Times New Roman" w:eastAsia="Times New Roman" w:hAnsi="Times New Roman"/>
          <w:sz w:val="24"/>
          <w:szCs w:val="24"/>
          <w:rtl w:val="0"/>
        </w:rPr>
        <w:t xml:space="preserve">“Houston-based surgeon Dr. Franklin Rose, who is already known for performing 'Ivanka Trump Makeovers', has reported a rise in the number of clients requesting to replicate the features of the First Lady” (Alexander, 2017).</w:t>
      </w:r>
      <w:r w:rsidDel="00000000" w:rsidR="00000000" w:rsidRPr="00000000">
        <w:rPr>
          <w:rFonts w:ascii="Times New Roman" w:cs="Times New Roman" w:eastAsia="Times New Roman" w:hAnsi="Times New Roman"/>
          <w:sz w:val="24"/>
          <w:szCs w:val="24"/>
          <w:rtl w:val="0"/>
        </w:rPr>
        <w:t xml:space="preserve"> Apart from the impact of her physical appearance, Melania has also made a major impact on the fashion industry in terms of apparel.  Including a distinct influence in the trend of matching masks with her current outfit. As the country adjusts to living through a pandemic, masks are becoming an important accessory to every outfit. However, because Melania is often in the public eye, her tendency to match this newly necessary accessory with her outfit has created a  trend during this evolving time period in fashion. </w:t>
      </w:r>
    </w:p>
    <w:p w:rsidR="00000000" w:rsidDel="00000000" w:rsidP="00000000" w:rsidRDefault="00000000" w:rsidRPr="00000000" w14:paraId="00000032">
      <w:pPr>
        <w:spacing w:line="523.6363636363636" w:lineRule="auto"/>
        <w:rPr>
          <w:rFonts w:ascii="Times New Roman" w:cs="Times New Roman" w:eastAsia="Times New Roman" w:hAnsi="Times New Roman"/>
          <w:color w:val="93c47d"/>
          <w:sz w:val="24"/>
          <w:szCs w:val="24"/>
        </w:rPr>
      </w:pPr>
      <w:r w:rsidDel="00000000" w:rsidR="00000000" w:rsidRPr="00000000">
        <w:rPr>
          <w:rFonts w:ascii="Times New Roman" w:cs="Times New Roman" w:eastAsia="Times New Roman" w:hAnsi="Times New Roman"/>
          <w:sz w:val="24"/>
          <w:szCs w:val="24"/>
          <w:rtl w:val="0"/>
        </w:rPr>
        <w:t xml:space="preserve">            Over the years many First Ladies have inspired specific trends in fashion. For example, Jackie Kennedy’s pillbox hats and tailored coat and Hilary Clinton's infamous monochromatic pant suits have been mimicked by ambitious women around the country. In fact, these trends often outlasts the First Ladies’ moment of limelight. Although Jackie Kennedy was only First Lady for two years, her style influences dominated the 60’s. Moreover, Hilary Clinton normalized monochromatic pantsuits for women after her term, making them popular even today. This is a true testament to how influential the First Lady can be in the world of fashion. </w:t>
      </w:r>
      <w:r w:rsidDel="00000000" w:rsidR="00000000" w:rsidRPr="00000000">
        <w:rPr>
          <w:rFonts w:ascii="Times New Roman" w:cs="Times New Roman" w:eastAsia="Times New Roman" w:hAnsi="Times New Roman"/>
          <w:sz w:val="24"/>
          <w:szCs w:val="24"/>
          <w:rtl w:val="0"/>
        </w:rPr>
        <w:t xml:space="preserve">On the other hand, Laura Bush and Patricia Nixon were much more classic in their dress, which was heavily representative of the average American woman. </w:t>
      </w:r>
      <w:r w:rsidDel="00000000" w:rsidR="00000000" w:rsidRPr="00000000">
        <w:rPr>
          <w:rtl w:val="0"/>
        </w:rPr>
      </w:r>
    </w:p>
    <w:p w:rsidR="00000000" w:rsidDel="00000000" w:rsidP="00000000" w:rsidRDefault="00000000" w:rsidRPr="00000000" w14:paraId="00000033">
      <w:pPr>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Methodology</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collection of first ladies were studied to understand the implications associated with politics of fashion, specifically for professional women in the limelight. They are one of the most important representations of political fashion, and a one of a kind display of politics in the fashion industry. In the course of history, and especially for women, quality of dress has been used as both a political tool and weapon.</w:t>
      </w:r>
      <w:r w:rsidDel="00000000" w:rsidR="00000000" w:rsidRPr="00000000">
        <w:rPr>
          <w:rFonts w:ascii="Times New Roman" w:cs="Times New Roman" w:eastAsia="Times New Roman" w:hAnsi="Times New Roman"/>
          <w:sz w:val="24"/>
          <w:szCs w:val="24"/>
          <w:rtl w:val="0"/>
        </w:rPr>
        <w:t xml:space="preserve"> It is not only a woman’s self expression, but it has been used for bureaucratic purposes since the moment women have gained standing in politics. </w:t>
      </w:r>
      <w:r w:rsidDel="00000000" w:rsidR="00000000" w:rsidRPr="00000000">
        <w:rPr>
          <w:rFonts w:ascii="Times New Roman" w:cs="Times New Roman" w:eastAsia="Times New Roman" w:hAnsi="Times New Roman"/>
          <w:sz w:val="24"/>
          <w:szCs w:val="24"/>
          <w:rtl w:val="0"/>
        </w:rPr>
        <w:t xml:space="preserve">Subsequently, the style of a first lady has influenced many fashion trends and created contemporary norms. Media outlets have both altered and been impacted by the style that these women have possessed, for better or for worse. Despite what each woman wears, whether it adheres to the fashion modes of the time, one will find that the public opinion will dramatically affect how this fashion is perceived, even through scholarly outlets. This research dives into the style of seven first ladies from the past fifty years: Mamie Eisenhower, Jaqueline Kennedy, Pat Nixon, Nancy Reagan, Hillary Clinton, Michelle Obama, and Melania Trump. The focus went to the fashion of first ladies as we still have not yet had a female president in the white house, and this is likely the most amplified position of power for women in American politics. </w:t>
      </w:r>
    </w:p>
    <w:p w:rsidR="00000000" w:rsidDel="00000000" w:rsidP="00000000" w:rsidRDefault="00000000" w:rsidRPr="00000000" w14:paraId="0000003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the data that was collected was taken from the past 50 years. This choice was made because as a society we have only put value into women in politics in semi-recent years. Even today, the importance of appearance for women in politics is dramatically greater than that of men. Due to the multitude of differing opinions regarding women in politics, we wanted to look at more legitimate sites that would ensure that history was properly displayed and showed these women in their most thoughtful personas. </w:t>
      </w:r>
    </w:p>
    <w:p w:rsidR="00000000" w:rsidDel="00000000" w:rsidP="00000000" w:rsidRDefault="00000000" w:rsidRPr="00000000" w14:paraId="0000003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primary source for each official portrait, The Smithsonian, allows us a clear view of each staple style chosen by the first lady during her term. Location, color, and cut are the main points of data we have collected as they have the most dramatic effect on the overall style and influence thereof. Additional data to amplify this information was gained through official sources from several academic articles and media outlets. These sources allow us to not only display a clear embodiment of each woman’s style, but illustrates the way that public opinion influences even the most respected outlets’ description of these portraits. </w:t>
      </w:r>
      <w:r w:rsidDel="00000000" w:rsidR="00000000" w:rsidRPr="00000000">
        <w:rPr>
          <w:rtl w:val="0"/>
        </w:rPr>
      </w:r>
    </w:p>
    <w:p w:rsidR="00000000" w:rsidDel="00000000" w:rsidP="00000000" w:rsidRDefault="00000000" w:rsidRPr="00000000" w14:paraId="00000037">
      <w:pPr>
        <w:jc w:val="left"/>
        <w:rPr>
          <w:rFonts w:ascii="Times New Roman" w:cs="Times New Roman" w:eastAsia="Times New Roman" w:hAnsi="Times New Roman"/>
          <w:b w:val="1"/>
          <w:color w:val="93c47d"/>
          <w:sz w:val="24"/>
          <w:szCs w:val="24"/>
          <w:highlight w:val="white"/>
        </w:rPr>
      </w:pPr>
      <w:r w:rsidDel="00000000" w:rsidR="00000000" w:rsidRPr="00000000">
        <w:rPr>
          <w:rtl w:val="0"/>
        </w:rPr>
      </w:r>
    </w:p>
    <w:p w:rsidR="00000000" w:rsidDel="00000000" w:rsidP="00000000" w:rsidRDefault="00000000" w:rsidRPr="00000000" w14:paraId="00000038">
      <w:pPr>
        <w:spacing w:line="48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Findings (3-4 pages)</w:t>
      </w:r>
      <w:r w:rsidDel="00000000" w:rsidR="00000000" w:rsidRPr="00000000">
        <w:rPr>
          <w:rtl w:val="0"/>
        </w:rPr>
      </w:r>
    </w:p>
    <w:p w:rsidR="00000000" w:rsidDel="00000000" w:rsidP="00000000" w:rsidRDefault="00000000" w:rsidRPr="00000000" w14:paraId="00000039">
      <w:pPr>
        <w:spacing w:line="480" w:lineRule="auto"/>
        <w:ind w:firstLine="72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There are significant trends that can be observed in both the color and the cut of dress for each First Lady’s portrait. This study measures the frequency of b</w:t>
      </w:r>
      <w:r w:rsidDel="00000000" w:rsidR="00000000" w:rsidRPr="00000000">
        <w:rPr>
          <w:rFonts w:ascii="Times New Roman" w:cs="Times New Roman" w:eastAsia="Times New Roman" w:hAnsi="Times New Roman"/>
          <w:sz w:val="24"/>
          <w:szCs w:val="24"/>
          <w:highlight w:val="white"/>
          <w:rtl w:val="0"/>
        </w:rPr>
        <w:t xml:space="preserve">lack, white, pink, blue, and red primarily col</w:t>
      </w:r>
      <w:r w:rsidDel="00000000" w:rsidR="00000000" w:rsidRPr="00000000">
        <w:rPr>
          <w:rFonts w:ascii="Times New Roman" w:cs="Times New Roman" w:eastAsia="Times New Roman" w:hAnsi="Times New Roman"/>
          <w:sz w:val="24"/>
          <w:szCs w:val="24"/>
          <w:highlight w:val="white"/>
          <w:rtl w:val="0"/>
        </w:rPr>
        <w:t xml:space="preserve">ored outfits. It also measures the type of clothing painted in each portrait.  The code reads as follows: value 1 refers to red, value 2 refers to blue, value 3 refers to purple, value 4 refers to pink, value 5 refers to black, and value 6 refers to white outfits. The red column represents the individual data recordings for the color of each First Lady’s painted clothing. In contrast, the yellow column represents each type of dress pictured. This cut of dress value code uses numbers 2 and 3, the former representing a pantsuit cut, and the latter a dress. The second graph describes the frequency of each color as it appears in First Ladies’ painted dress. Reading from left to right, Pat Nixon’s portrait featured her in a red dress, which represents the first column. The next value, blue, is the color of Pat Nixon’s painted dress, measured in the second column. Pink is the next measured value, describing Mamie Eisenhower’s pink dress. The most common color of dress was black, three First Ladies pictured, which is exemplified by the tallest column on the graph. Finally, there are two women who have been painted in white dresses, Jackie Kennedy and Michelle Obama. This is the second highest column pictured on the graph. It is important to note that former First Lady Michelle Obama’s dress was both black and white, but for this research purpose it qualifies for a primarily white garment. The recent trend of the popularity of black dresses and suits for First Ladies represents a change in the ideal American women. For this group, it is now an understood societal aspiration to be strong, elegant, and powerful women. This is an interesting comparison to the beginning variables describing the first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-123824</wp:posOffset>
            </wp:positionH>
            <wp:positionV relativeFrom="paragraph">
              <wp:posOffset>4419600</wp:posOffset>
            </wp:positionV>
            <wp:extent cx="3204164" cy="2405063"/>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204164" cy="240506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2714625</wp:posOffset>
            </wp:positionH>
            <wp:positionV relativeFrom="paragraph">
              <wp:posOffset>152400</wp:posOffset>
            </wp:positionV>
            <wp:extent cx="3573714" cy="2413527"/>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573714" cy="2413527"/>
                    </a:xfrm>
                    <a:prstGeom prst="rect"/>
                    <a:ln/>
                  </pic:spPr>
                </pic:pic>
              </a:graphicData>
            </a:graphic>
          </wp:anchor>
        </w:drawing>
      </w:r>
    </w:p>
    <w:p w:rsidR="00000000" w:rsidDel="00000000" w:rsidP="00000000" w:rsidRDefault="00000000" w:rsidRPr="00000000" w14:paraId="0000003A">
      <w:pPr>
        <w:spacing w:line="480" w:lineRule="auto"/>
        <w:jc w:val="center"/>
        <w:rPr>
          <w:rFonts w:ascii="Times New Roman" w:cs="Times New Roman" w:eastAsia="Times New Roman" w:hAnsi="Times New Roman"/>
          <w:b w:val="1"/>
          <w:sz w:val="24"/>
          <w:szCs w:val="24"/>
          <w:highlight w:val="white"/>
        </w:rPr>
      </w:pPr>
      <w:r w:rsidDel="00000000" w:rsidR="00000000" w:rsidRPr="00000000">
        <w:rPr>
          <w:rtl w:val="0"/>
        </w:rPr>
      </w:r>
    </w:p>
    <w:p w:rsidR="00000000" w:rsidDel="00000000" w:rsidP="00000000" w:rsidRDefault="00000000" w:rsidRPr="00000000" w14:paraId="0000003B">
      <w:pPr>
        <w:spacing w:line="480" w:lineRule="auto"/>
        <w:rPr>
          <w:rFonts w:ascii="Times New Roman" w:cs="Times New Roman" w:eastAsia="Times New Roman" w:hAnsi="Times New Roman"/>
          <w:b w:val="1"/>
          <w:color w:val="6d9eeb"/>
          <w:sz w:val="24"/>
          <w:szCs w:val="24"/>
          <w:highlight w:val="white"/>
        </w:rPr>
      </w:pPr>
      <w:r w:rsidDel="00000000" w:rsidR="00000000" w:rsidRPr="00000000">
        <w:rPr>
          <w:rFonts w:ascii="Times New Roman" w:cs="Times New Roman" w:eastAsia="Times New Roman" w:hAnsi="Times New Roman"/>
          <w:sz w:val="24"/>
          <w:szCs w:val="24"/>
          <w:highlight w:val="white"/>
          <w:rtl w:val="0"/>
        </w:rPr>
        <w:tab/>
        <w:t xml:space="preserve">By understanding the choice of color behind each ensemble, we can better understand all that goes into a First Lady’s portrait. Color has been used since the beginning of fashion to evoke emotion and demonstrate status. All of the color choices made by each First Lady have each in their own way been elegant and refined, representing their status as a woman in politics as well as the importance of the portrait. Even the pink attire, worn by Mamie Eisenhower, was an established pink that spoke to her personality while still representing the importance of her role in the american government. Similarly, the red ensemble worn by Pat Nixon was a classic, light hue. This elevated her style by making her standout from other women before her, while still remaining conservative in her composure. It is a fine balance between personal expression and professional duties and it has been incredibly fascinating to see how each First Lady has managed this responsibility and walked along this line. The color used has had a huge impact on the public appearance of each woman, creating emotions of comfort within the people of America. In some instances, it has even led to negative emotions, brought on by the public opinion of the administration at the time. Through this research we have learned what even a simple choice in the hue of a blazer can do to affect the minds of thousands. It goes without question that there is no detail too small to consider while under the public eye, especially while holding office. </w:t>
      </w:r>
      <w:r w:rsidDel="00000000" w:rsidR="00000000" w:rsidRPr="00000000">
        <w:rPr>
          <w:rtl w:val="0"/>
        </w:rPr>
      </w:r>
    </w:p>
    <w:p w:rsidR="00000000" w:rsidDel="00000000" w:rsidP="00000000" w:rsidRDefault="00000000" w:rsidRPr="00000000" w14:paraId="0000003C">
      <w:pPr>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Implications</w:t>
      </w:r>
    </w:p>
    <w:p w:rsidR="00000000" w:rsidDel="00000000" w:rsidP="00000000" w:rsidRDefault="00000000" w:rsidRPr="00000000" w14:paraId="0000003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America is widely considered to be a progressive country, the time that women have played a role in its politics has been rather brief. Even in the year of 2020, with a record number of women gaining seats in the House of Representatives and the Senate, our country has a substantially lower number of women in politics than other developed countries across the world (UN Women). With all of this being said, First Ladies have been a constant among the </w:t>
      </w:r>
      <w:r w:rsidDel="00000000" w:rsidR="00000000" w:rsidRPr="00000000">
        <w:rPr>
          <w:rFonts w:ascii="Times New Roman" w:cs="Times New Roman" w:eastAsia="Times New Roman" w:hAnsi="Times New Roman"/>
          <w:sz w:val="24"/>
          <w:szCs w:val="24"/>
          <w:rtl w:val="0"/>
        </w:rPr>
        <w:t xml:space="preserve">channel</w:t>
      </w:r>
      <w:r w:rsidDel="00000000" w:rsidR="00000000" w:rsidRPr="00000000">
        <w:rPr>
          <w:rFonts w:ascii="Times New Roman" w:cs="Times New Roman" w:eastAsia="Times New Roman" w:hAnsi="Times New Roman"/>
          <w:sz w:val="24"/>
          <w:szCs w:val="24"/>
          <w:rtl w:val="0"/>
        </w:rPr>
        <w:t xml:space="preserve"> of American politics. This makes them the most </w:t>
      </w:r>
      <w:r w:rsidDel="00000000" w:rsidR="00000000" w:rsidRPr="00000000">
        <w:rPr>
          <w:rFonts w:ascii="Times New Roman" w:cs="Times New Roman" w:eastAsia="Times New Roman" w:hAnsi="Times New Roman"/>
          <w:sz w:val="24"/>
          <w:szCs w:val="24"/>
          <w:rtl w:val="0"/>
        </w:rPr>
        <w:t xml:space="preserve">habitual</w:t>
      </w:r>
      <w:r w:rsidDel="00000000" w:rsidR="00000000" w:rsidRPr="00000000">
        <w:rPr>
          <w:rFonts w:ascii="Times New Roman" w:cs="Times New Roman" w:eastAsia="Times New Roman" w:hAnsi="Times New Roman"/>
          <w:sz w:val="24"/>
          <w:szCs w:val="24"/>
          <w:rtl w:val="0"/>
        </w:rPr>
        <w:t xml:space="preserve"> source of women in politics, and allows us to get the most accurate results through our study. By examining these First Ladies, we can better understand the evolving fashion of women in politics. By studying women from the last fifty years of history, we have a more focused group of subjects in similar eras, permitting more consistent results. </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Examining the color and cut of each dress conveyed multitudes about the typical dress of a First Lady, as well as their influence in their choice of dress. The most common two colors worn were black and white; followed by red, pink, and blue. The hues in the more colorful dresses were conservative, enforcing the idea that each First Lady represented their own style while remaining classical and reserved. The same was seen in the cut of dress chosen for each woman. Nearly all women had the same cut, and each style remained conservative and classic, a staple for a political portrait. </w:t>
      </w:r>
    </w:p>
    <w:p w:rsidR="00000000" w:rsidDel="00000000" w:rsidP="00000000" w:rsidRDefault="00000000" w:rsidRPr="00000000" w14:paraId="0000003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Lady is the vision of style for professional women all over the world during their time in the White House, and often long after. Merchandising professionals, specifically those of high end houses that provide high quality pieces to women in these fields, can benefit greatly through our </w:t>
      </w:r>
      <w:r w:rsidDel="00000000" w:rsidR="00000000" w:rsidRPr="00000000">
        <w:rPr>
          <w:rFonts w:ascii="Times New Roman" w:cs="Times New Roman" w:eastAsia="Times New Roman" w:hAnsi="Times New Roman"/>
          <w:sz w:val="24"/>
          <w:szCs w:val="24"/>
          <w:rtl w:val="0"/>
        </w:rPr>
        <w:t xml:space="preserve">collection of positive similarities.</w:t>
      </w:r>
      <w:r w:rsidDel="00000000" w:rsidR="00000000" w:rsidRPr="00000000">
        <w:rPr>
          <w:rFonts w:ascii="Times New Roman" w:cs="Times New Roman" w:eastAsia="Times New Roman" w:hAnsi="Times New Roman"/>
          <w:sz w:val="24"/>
          <w:szCs w:val="24"/>
          <w:rtl w:val="0"/>
        </w:rPr>
        <w:t xml:space="preserve"> The common cuts and colors speak to the timeless trends in our country, especially in creating staple items. As our fashion evolves, the industry evolves with it. While fads come and go with the years, the classic attire chosen for these portraits will remain pertinent to the market for quite some time. Learning the choices each First Lady made, along with the way they impacted the fashion industry at the time, will dramatically help merchandising professionals to forecast for upcoming production and design.</w:t>
      </w:r>
    </w:p>
    <w:p w:rsidR="00000000" w:rsidDel="00000000" w:rsidP="00000000" w:rsidRDefault="00000000" w:rsidRPr="00000000" w14:paraId="0000004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explicitly studying the official portraits of each First Lady allows us to have a very specific data set, it limits our research as well. Despite the women having the opportunity to showcase their personal style, it nevertheless must be done within certain parameters. Each woman must select a formal, refined, and timeless ensemble as it will be recorded in history. While we see small flares of their personality through choices of cut and color, we do not fully get a sense of their most personal styles through this research alone. Another limitation in our research is the amount of recorded public opinion regarding these portraits. This is reliant on how big of a splash the current administration is making in the media, as it is typically more common for the fashion of First Ladies’ worn at different events to be referenced rather than their portraits themselves. As the media becomes a stronger influence, we have more information on the public’s opinion than we may have with earlier administrations. </w:t>
      </w:r>
    </w:p>
    <w:p w:rsidR="00000000" w:rsidDel="00000000" w:rsidP="00000000" w:rsidRDefault="00000000" w:rsidRPr="00000000" w14:paraId="00000041">
      <w:pPr>
        <w:spacing w:line="480" w:lineRule="auto"/>
        <w:rPr>
          <w:rFonts w:ascii="Times New Roman" w:cs="Times New Roman" w:eastAsia="Times New Roman" w:hAnsi="Times New Roman"/>
          <w:color w:val="3d3d3d"/>
          <w:sz w:val="24"/>
          <w:szCs w:val="24"/>
          <w:highlight w:val="white"/>
        </w:rPr>
      </w:pPr>
      <w:r w:rsidDel="00000000" w:rsidR="00000000" w:rsidRPr="00000000">
        <w:rPr>
          <w:rFonts w:ascii="Times New Roman" w:cs="Times New Roman" w:eastAsia="Times New Roman" w:hAnsi="Times New Roman"/>
          <w:sz w:val="24"/>
          <w:szCs w:val="24"/>
          <w:rtl w:val="0"/>
        </w:rPr>
        <w:tab/>
        <w:t xml:space="preserve">A recommendation for future research would be to look at the correlation between our First Ladies’ portraits and the apparel they wear to another consistent event. Be it a yearly memorial service, The White House Correspondents’ Dinner, or the inauguration, these formal events may offer powerful insight as to how similar the First Ladies’ personal style is in the same formal setting but a less permanent record of the attire. By using the same parameters as this research and setting the findings next to one another, this research can be further verified and if not, improved upon.</w:t>
      </w:r>
      <w:r w:rsidDel="00000000" w:rsidR="00000000" w:rsidRPr="00000000">
        <w:rPr>
          <w:rtl w:val="0"/>
        </w:rPr>
      </w:r>
    </w:p>
    <w:p w:rsidR="00000000" w:rsidDel="00000000" w:rsidP="00000000" w:rsidRDefault="00000000" w:rsidRPr="00000000" w14:paraId="00000042">
      <w:pPr>
        <w:spacing w:line="480" w:lineRule="auto"/>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3">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4">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5">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6">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7">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8">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9">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A">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B">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C">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D">
      <w:pPr>
        <w:jc w:val="center"/>
        <w:rPr>
          <w:rFonts w:ascii="Times New Roman" w:cs="Times New Roman" w:eastAsia="Times New Roman" w:hAnsi="Times New Roman"/>
          <w:b w:val="1"/>
          <w:color w:val="3d3d3d"/>
          <w:sz w:val="24"/>
          <w:szCs w:val="24"/>
          <w:highlight w:val="white"/>
        </w:rPr>
      </w:pPr>
      <w:r w:rsidDel="00000000" w:rsidR="00000000" w:rsidRPr="00000000">
        <w:rPr>
          <w:rtl w:val="0"/>
        </w:rPr>
      </w:r>
    </w:p>
    <w:p w:rsidR="00000000" w:rsidDel="00000000" w:rsidP="00000000" w:rsidRDefault="00000000" w:rsidRPr="00000000" w14:paraId="0000004E">
      <w:pPr>
        <w:spacing w:line="480" w:lineRule="auto"/>
        <w:ind w:left="3600" w:firstLine="720"/>
        <w:jc w:val="left"/>
        <w:rPr>
          <w:rFonts w:ascii="Times New Roman" w:cs="Times New Roman" w:eastAsia="Times New Roman" w:hAnsi="Times New Roman"/>
          <w:color w:val="93c47d"/>
          <w:sz w:val="24"/>
          <w:szCs w:val="24"/>
        </w:rPr>
      </w:pPr>
      <w:r w:rsidDel="00000000" w:rsidR="00000000" w:rsidRPr="00000000">
        <w:rPr>
          <w:rFonts w:ascii="Times New Roman" w:cs="Times New Roman" w:eastAsia="Times New Roman" w:hAnsi="Times New Roman"/>
          <w:b w:val="1"/>
          <w:color w:val="3d3d3d"/>
          <w:sz w:val="24"/>
          <w:szCs w:val="24"/>
          <w:highlight w:val="white"/>
          <w:rtl w:val="0"/>
        </w:rPr>
        <w:t xml:space="preserve">References</w:t>
      </w:r>
      <w:r w:rsidDel="00000000" w:rsidR="00000000" w:rsidRPr="00000000">
        <w:rPr>
          <w:rtl w:val="0"/>
        </w:rPr>
      </w:r>
    </w:p>
    <w:p w:rsidR="00000000" w:rsidDel="00000000" w:rsidP="00000000" w:rsidRDefault="00000000" w:rsidRPr="00000000" w14:paraId="0000004F">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J., Facebook posts stated on November 4, 4, D., 1, J., 1, F., 24, J., . . . 17, F. (n.d.). PolitiFact - Melania Trump will be the first non-U.S. born first lady since? Retrieved November 18, 2020, from https://www.politifact.com/article/2016/jul/18/melania-trump-could-be-first-non-us-born-first-lad/</w:t>
      </w:r>
    </w:p>
    <w:p w:rsidR="00000000" w:rsidDel="00000000" w:rsidP="00000000" w:rsidRDefault="00000000" w:rsidRPr="00000000" w14:paraId="00000050">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Ladies. (2018, August 21). Retrieved November 18, 2020, from https://www.history.com/topics/first-ladies</w:t>
      </w:r>
    </w:p>
    <w:p w:rsidR="00000000" w:rsidDel="00000000" w:rsidP="00000000" w:rsidRDefault="00000000" w:rsidRPr="00000000" w14:paraId="00000051">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Ladies. (n.d.). Retrieved November 18, 2020, from https://www.whitehouse.gov/about-the-white-house/first-ladies/</w:t>
      </w:r>
    </w:p>
    <w:p w:rsidR="00000000" w:rsidDel="00000000" w:rsidP="00000000" w:rsidRDefault="00000000" w:rsidRPr="00000000" w14:paraId="00000052">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Ladies: Introduction. (2019, June 11). Retrieved November 19, 2020, from </w:t>
      </w:r>
      <w:hyperlink r:id="rId8">
        <w:r w:rsidDel="00000000" w:rsidR="00000000" w:rsidRPr="00000000">
          <w:rPr>
            <w:rFonts w:ascii="Times New Roman" w:cs="Times New Roman" w:eastAsia="Times New Roman" w:hAnsi="Times New Roman"/>
            <w:sz w:val="24"/>
            <w:szCs w:val="24"/>
            <w:u w:val="single"/>
            <w:rtl w:val="0"/>
          </w:rPr>
          <w:t xml:space="preserve">https://americanhistory.si.edu/first-ladies/introduction</w:t>
        </w:r>
      </w:hyperlink>
      <w:r w:rsidDel="00000000" w:rsidR="00000000" w:rsidRPr="00000000">
        <w:rPr>
          <w:rtl w:val="0"/>
        </w:rPr>
      </w:r>
    </w:p>
    <w:p w:rsidR="00000000" w:rsidDel="00000000" w:rsidP="00000000" w:rsidRDefault="00000000" w:rsidRPr="00000000" w14:paraId="00000053">
      <w:pPr>
        <w:spacing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Lady Portraits. (n.d.). Retrieved November 19, 2020, from </w:t>
      </w:r>
      <w:hyperlink r:id="rId9">
        <w:r w:rsidDel="00000000" w:rsidR="00000000" w:rsidRPr="00000000">
          <w:rPr>
            <w:rFonts w:ascii="Times New Roman" w:cs="Times New Roman" w:eastAsia="Times New Roman" w:hAnsi="Times New Roman"/>
            <w:color w:val="1155cc"/>
            <w:sz w:val="24"/>
            <w:szCs w:val="24"/>
            <w:u w:val="single"/>
            <w:rtl w:val="0"/>
          </w:rPr>
          <w:t xml:space="preserve">https://www.whitehousehistory.org/galleries/first-lady-portraits</w:t>
        </w:r>
      </w:hyperlink>
      <w:r w:rsidDel="00000000" w:rsidR="00000000" w:rsidRPr="00000000">
        <w:rPr>
          <w:rtl w:val="0"/>
        </w:rPr>
      </w:r>
    </w:p>
    <w:p w:rsidR="00000000" w:rsidDel="00000000" w:rsidP="00000000" w:rsidRDefault="00000000" w:rsidRPr="00000000" w14:paraId="00000054">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Fitch, K., &amp; Motion, J. (2020). </w:t>
      </w:r>
      <w:r w:rsidDel="00000000" w:rsidR="00000000" w:rsidRPr="00000000">
        <w:rPr>
          <w:rFonts w:ascii="Times New Roman" w:cs="Times New Roman" w:eastAsia="Times New Roman" w:hAnsi="Times New Roman"/>
          <w:i w:val="1"/>
          <w:sz w:val="24"/>
          <w:szCs w:val="24"/>
          <w:rtl w:val="0"/>
        </w:rPr>
        <w:t xml:space="preserve">Popular culture and social change: The hidden work of public relations</w:t>
      </w:r>
      <w:r w:rsidDel="00000000" w:rsidR="00000000" w:rsidRPr="00000000">
        <w:rPr>
          <w:rFonts w:ascii="Times New Roman" w:cs="Times New Roman" w:eastAsia="Times New Roman" w:hAnsi="Times New Roman"/>
          <w:sz w:val="24"/>
          <w:szCs w:val="24"/>
          <w:rtl w:val="0"/>
        </w:rPr>
        <w:t xml:space="preserve">. New York, NY: Routledge.</w:t>
      </w:r>
    </w:p>
    <w:p w:rsidR="00000000" w:rsidDel="00000000" w:rsidP="00000000" w:rsidRDefault="00000000" w:rsidRPr="00000000" w14:paraId="00000055">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Garner, D. (2020, June 14). A New Book Brings Melania Trump Into (Slightly) Better Focus. Retrieved November 18, 2020, from </w:t>
      </w:r>
      <w:hyperlink r:id="rId10">
        <w:r w:rsidDel="00000000" w:rsidR="00000000" w:rsidRPr="00000000">
          <w:rPr>
            <w:rFonts w:ascii="Times New Roman" w:cs="Times New Roman" w:eastAsia="Times New Roman" w:hAnsi="Times New Roman"/>
            <w:color w:val="1155cc"/>
            <w:sz w:val="24"/>
            <w:szCs w:val="24"/>
            <w:u w:val="single"/>
            <w:rtl w:val="0"/>
          </w:rPr>
          <w:t xml:space="preserve">https://www.nytimes.com/2020/06/14/books/review-art-of-her-deal-melania-trump-mary-jordan.html</w:t>
        </w:r>
      </w:hyperlink>
      <w:r w:rsidDel="00000000" w:rsidR="00000000" w:rsidRPr="00000000">
        <w:rPr>
          <w:rtl w:val="0"/>
        </w:rPr>
      </w:r>
    </w:p>
    <w:p w:rsidR="00000000" w:rsidDel="00000000" w:rsidP="00000000" w:rsidRDefault="00000000" w:rsidRPr="00000000" w14:paraId="00000056">
      <w:pPr>
        <w:spacing w:after="240" w:before="240" w:line="48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George W. Bush Presidential Library and Museum. (n.d.). Retrieved November 18, 2020, from </w:t>
      </w:r>
      <w:hyperlink r:id="rId11">
        <w:r w:rsidDel="00000000" w:rsidR="00000000" w:rsidRPr="00000000">
          <w:rPr>
            <w:rFonts w:ascii="Times New Roman" w:cs="Times New Roman" w:eastAsia="Times New Roman" w:hAnsi="Times New Roman"/>
            <w:color w:val="1155cc"/>
            <w:sz w:val="24"/>
            <w:szCs w:val="24"/>
            <w:u w:val="single"/>
            <w:rtl w:val="0"/>
          </w:rPr>
          <w:t xml:space="preserve">https://www.georgewbushlibrary.smu.edu/The-President-and-Family/Laura-W-Bush/The-First-Lady-and-Her-Role.aspx</w:t>
        </w:r>
      </w:hyperlink>
      <w:r w:rsidDel="00000000" w:rsidR="00000000" w:rsidRPr="00000000">
        <w:rPr>
          <w:rtl w:val="0"/>
        </w:rPr>
      </w:r>
    </w:p>
    <w:p w:rsidR="00000000" w:rsidDel="00000000" w:rsidP="00000000" w:rsidRDefault="00000000" w:rsidRPr="00000000" w14:paraId="00000057">
      <w:pPr>
        <w:spacing w:after="240" w:before="240" w:line="480" w:lineRule="auto"/>
        <w:ind w:left="720"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U.S. First Ladies. (2019, June 25). Retrieved November 20, 2020, from https://www.biography.com/us-first-lady</w:t>
      </w:r>
      <w:r w:rsidDel="00000000" w:rsidR="00000000" w:rsidRPr="00000000">
        <w:rPr>
          <w:rtl w:val="0"/>
        </w:rPr>
      </w:r>
    </w:p>
    <w:p w:rsidR="00000000" w:rsidDel="00000000" w:rsidP="00000000" w:rsidRDefault="00000000" w:rsidRPr="00000000" w14:paraId="00000058">
      <w:pPr>
        <w:spacing w:after="240" w:before="240" w:lineRule="auto"/>
        <w:ind w:left="720" w:hanging="63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Women in politics: 2020: Digital library: Publications. (2020). Retrieved November 20, 2020, from </w:t>
      </w:r>
      <w:hyperlink r:id="rId12">
        <w:r w:rsidDel="00000000" w:rsidR="00000000" w:rsidRPr="00000000">
          <w:rPr>
            <w:rFonts w:ascii="Times New Roman" w:cs="Times New Roman" w:eastAsia="Times New Roman" w:hAnsi="Times New Roman"/>
            <w:color w:val="1155cc"/>
            <w:sz w:val="24"/>
            <w:szCs w:val="24"/>
            <w:u w:val="single"/>
            <w:rtl w:val="0"/>
          </w:rPr>
          <w:t xml:space="preserve">https://www.unwomen.org/en/digital-library/publications/2020/03/women-in-politics-map-2020</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9">
      <w:pPr>
        <w:spacing w:after="240" w:befor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Woolsey, J. (2019). </w:t>
      </w:r>
      <w:r w:rsidDel="00000000" w:rsidR="00000000" w:rsidRPr="00000000">
        <w:rPr>
          <w:rFonts w:ascii="Times New Roman" w:cs="Times New Roman" w:eastAsia="Times New Roman" w:hAnsi="Times New Roman"/>
          <w:i w:val="1"/>
          <w:sz w:val="24"/>
          <w:szCs w:val="24"/>
          <w:rtl w:val="0"/>
        </w:rPr>
        <w:t xml:space="preserve">The Casual Dress of the 1950s Woman and the Casual Dress of Today’s Woman</w:t>
      </w:r>
      <w:r w:rsidDel="00000000" w:rsidR="00000000" w:rsidRPr="00000000">
        <w:rPr>
          <w:rFonts w:ascii="Times New Roman" w:cs="Times New Roman" w:eastAsia="Times New Roman" w:hAnsi="Times New Roman"/>
          <w:sz w:val="24"/>
          <w:szCs w:val="24"/>
          <w:rtl w:val="0"/>
        </w:rPr>
        <w:t xml:space="preserve">. Lynchburg, Virginia: Liberty University </w:t>
      </w:r>
    </w:p>
    <w:p w:rsidR="00000000" w:rsidDel="00000000" w:rsidP="00000000" w:rsidRDefault="00000000" w:rsidRPr="00000000" w14:paraId="0000005A">
      <w:pPr>
        <w:spacing w:after="240" w:before="240" w:lineRule="auto"/>
        <w:ind w:left="720" w:hanging="63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ind w:left="720" w:firstLine="0"/>
        <w:jc w:val="left"/>
        <w:rPr>
          <w:rFonts w:ascii="Times New Roman" w:cs="Times New Roman" w:eastAsia="Times New Roman" w:hAnsi="Times New Roman"/>
          <w:color w:val="93c47d"/>
          <w:sz w:val="24"/>
          <w:szCs w:val="24"/>
        </w:rPr>
      </w:pPr>
      <w:r w:rsidDel="00000000" w:rsidR="00000000" w:rsidRPr="00000000">
        <w:rPr>
          <w:rtl w:val="0"/>
        </w:rPr>
      </w:r>
    </w:p>
    <w:sectPr>
      <w:headerReference r:id="rId13" w:type="default"/>
      <w:headerReference r:id="rId14" w:type="first"/>
      <w:footerReference r:id="rId15"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Head: POLITICS OF FASHION</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POLITICS OF FASHION</w:t>
    </w:r>
  </w:p>
  <w:p w:rsidR="00000000" w:rsidDel="00000000" w:rsidP="00000000" w:rsidRDefault="00000000" w:rsidRPr="00000000" w14:paraId="0000005E">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georgewbushlibrary.smu.edu/The-President-and-Family/Laura-W-Bush/The-First-Lady-and-Her-Role.aspx" TargetMode="External"/><Relationship Id="rId10" Type="http://schemas.openxmlformats.org/officeDocument/2006/relationships/hyperlink" Target="https://www.nytimes.com/2020/06/14/books/review-art-of-her-deal-melania-trump-mary-jordan.html" TargetMode="External"/><Relationship Id="rId13" Type="http://schemas.openxmlformats.org/officeDocument/2006/relationships/header" Target="header2.xml"/><Relationship Id="rId12" Type="http://schemas.openxmlformats.org/officeDocument/2006/relationships/hyperlink" Target="https://www.unwomen.org/en/digital-library/publications/2020/03/women-in-politics-map-202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hitehousehistory.org/galleries/first-lady-portraits"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png"/><Relationship Id="rId8" Type="http://schemas.openxmlformats.org/officeDocument/2006/relationships/hyperlink" Target="https://americanhistory.si.edu/first-ladies/introdu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