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MDSE 3250 Concept to Production: The Design Spec</w:t>
      </w:r>
    </w:p>
    <w:p w:rsidR="00000000" w:rsidDel="00000000" w:rsidP="00000000" w:rsidRDefault="00000000" w:rsidRPr="00000000" w14:paraId="00000002">
      <w:pP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Date:2/21/20</w:t>
      </w:r>
    </w:p>
    <w:p w:rsidR="00000000" w:rsidDel="00000000" w:rsidP="00000000" w:rsidRDefault="00000000" w:rsidRPr="00000000" w14:paraId="00000003">
      <w:pPr>
        <w:rPr>
          <w:rFonts w:ascii="Trebuchet MS" w:cs="Trebuchet MS" w:eastAsia="Trebuchet MS" w:hAnsi="Trebuchet MS"/>
          <w:sz w:val="17"/>
          <w:szCs w:val="17"/>
        </w:rPr>
      </w:pPr>
      <w:r w:rsidDel="00000000" w:rsidR="00000000" w:rsidRPr="00000000">
        <w:rPr>
          <w:rFonts w:ascii="Trebuchet MS" w:cs="Trebuchet MS" w:eastAsia="Trebuchet MS" w:hAnsi="Trebuchet MS"/>
          <w:b w:val="1"/>
          <w:sz w:val="17"/>
          <w:szCs w:val="17"/>
          <w:rtl w:val="0"/>
        </w:rPr>
        <w:t xml:space="preserve">Points Possible</w:t>
      </w:r>
      <w:r w:rsidDel="00000000" w:rsidR="00000000" w:rsidRPr="00000000">
        <w:rPr>
          <w:rFonts w:ascii="Trebuchet MS" w:cs="Trebuchet MS" w:eastAsia="Trebuchet MS" w:hAnsi="Trebuchet MS"/>
          <w:sz w:val="17"/>
          <w:szCs w:val="17"/>
          <w:rtl w:val="0"/>
        </w:rPr>
        <w:t xml:space="preserve">: 20</w:t>
      </w:r>
    </w:p>
    <w:p w:rsidR="00000000" w:rsidDel="00000000" w:rsidP="00000000" w:rsidRDefault="00000000" w:rsidRPr="00000000" w14:paraId="00000004">
      <w:pPr>
        <w:rPr>
          <w:rFonts w:ascii="Trebuchet MS" w:cs="Trebuchet MS" w:eastAsia="Trebuchet MS" w:hAnsi="Trebuchet MS"/>
          <w:sz w:val="17"/>
          <w:szCs w:val="17"/>
        </w:rPr>
      </w:pPr>
      <w:r w:rsidDel="00000000" w:rsidR="00000000" w:rsidRPr="00000000">
        <w:rPr>
          <w:rFonts w:ascii="Trebuchet MS" w:cs="Trebuchet MS" w:eastAsia="Trebuchet MS" w:hAnsi="Trebuchet MS"/>
          <w:b w:val="1"/>
          <w:sz w:val="17"/>
          <w:szCs w:val="17"/>
          <w:rtl w:val="0"/>
        </w:rPr>
        <w:t xml:space="preserve">Name(s)</w:t>
      </w:r>
      <w:r w:rsidDel="00000000" w:rsidR="00000000" w:rsidRPr="00000000">
        <w:rPr>
          <w:rFonts w:ascii="Trebuchet MS" w:cs="Trebuchet MS" w:eastAsia="Trebuchet MS" w:hAnsi="Trebuchet MS"/>
          <w:sz w:val="17"/>
          <w:szCs w:val="17"/>
          <w:rtl w:val="0"/>
        </w:rPr>
        <w:t xml:space="preserve">: Jennifer Sweatman, Michelle Olvera, Allison C Dibble, Clarissa Navarrete</w:t>
      </w:r>
    </w:p>
    <w:p w:rsidR="00000000" w:rsidDel="00000000" w:rsidP="00000000" w:rsidRDefault="00000000" w:rsidRPr="00000000" w14:paraId="00000005">
      <w:pPr>
        <w:spacing w:after="160" w:lineRule="auto"/>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Objectives of the Lab: </w:t>
      </w:r>
    </w:p>
    <w:p w:rsidR="00000000" w:rsidDel="00000000" w:rsidP="00000000" w:rsidRDefault="00000000" w:rsidRPr="00000000" w14:paraId="00000006">
      <w:pPr>
        <w:numPr>
          <w:ilvl w:val="0"/>
          <w:numId w:val="1"/>
        </w:numPr>
        <w:spacing w:after="0" w:afterAutospacing="0" w:before="24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b w:val="1"/>
          <w:sz w:val="17"/>
          <w:szCs w:val="17"/>
          <w:rtl w:val="0"/>
        </w:rPr>
        <w:t xml:space="preserve">Using the Aspirational Brand, identify the garment you will knock-off (Designer RTW).</w:t>
      </w:r>
    </w:p>
    <w:p w:rsidR="00000000" w:rsidDel="00000000" w:rsidP="00000000" w:rsidRDefault="00000000" w:rsidRPr="00000000" w14:paraId="00000007">
      <w:pPr>
        <w:numPr>
          <w:ilvl w:val="0"/>
          <w:numId w:val="1"/>
        </w:numPr>
        <w:spacing w:after="0" w:afterAutospacing="0" w:before="0" w:beforeAutospacing="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b w:val="1"/>
          <w:sz w:val="17"/>
          <w:szCs w:val="17"/>
          <w:rtl w:val="0"/>
        </w:rPr>
        <w:t xml:space="preserve">Comp Shopping: research the garment you will knock-off to determine if it is suitable. If not find another.</w:t>
      </w:r>
    </w:p>
    <w:p w:rsidR="00000000" w:rsidDel="00000000" w:rsidP="00000000" w:rsidRDefault="00000000" w:rsidRPr="00000000" w14:paraId="00000008">
      <w:pPr>
        <w:numPr>
          <w:ilvl w:val="0"/>
          <w:numId w:val="1"/>
        </w:numPr>
        <w:spacing w:after="0" w:afterAutospacing="0" w:before="0" w:beforeAutospacing="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b w:val="1"/>
          <w:sz w:val="17"/>
          <w:szCs w:val="17"/>
          <w:rtl w:val="0"/>
        </w:rPr>
        <w:t xml:space="preserve">Create a Design spec sheet for the garment as it is on the website. </w:t>
      </w:r>
    </w:p>
    <w:p w:rsidR="00000000" w:rsidDel="00000000" w:rsidP="00000000" w:rsidRDefault="00000000" w:rsidRPr="00000000" w14:paraId="00000009">
      <w:pPr>
        <w:numPr>
          <w:ilvl w:val="0"/>
          <w:numId w:val="1"/>
        </w:numPr>
        <w:spacing w:after="400" w:before="0" w:beforeAutospacing="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b w:val="1"/>
          <w:sz w:val="17"/>
          <w:szCs w:val="17"/>
          <w:rtl w:val="0"/>
        </w:rPr>
        <w:t xml:space="preserve">Identify basic pattern pieces and features of the garment to be knocked-off; create cost sheet for as it is on the website.</w:t>
      </w:r>
      <w:r w:rsidDel="00000000" w:rsidR="00000000" w:rsidRPr="00000000">
        <w:rPr>
          <w:rFonts w:ascii="Trebuchet MS" w:cs="Trebuchet MS" w:eastAsia="Trebuchet MS" w:hAnsi="Trebuchet MS"/>
          <w:sz w:val="17"/>
          <w:szCs w:val="17"/>
          <w:rtl w:val="0"/>
        </w:rPr>
        <w:t xml:space="preserve"> </w:t>
      </w:r>
    </w:p>
    <w:p w:rsidR="00000000" w:rsidDel="00000000" w:rsidP="00000000" w:rsidRDefault="00000000" w:rsidRPr="00000000" w14:paraId="0000000A">
      <w:pPr>
        <w:rPr>
          <w:rFonts w:ascii="Trebuchet MS" w:cs="Trebuchet MS" w:eastAsia="Trebuchet MS" w:hAnsi="Trebuchet MS"/>
          <w:sz w:val="17"/>
          <w:szCs w:val="17"/>
        </w:rPr>
      </w:pPr>
      <w:r w:rsidDel="00000000" w:rsidR="00000000" w:rsidRPr="00000000">
        <w:rPr>
          <w:rFonts w:ascii="Trebuchet MS" w:cs="Trebuchet MS" w:eastAsia="Trebuchet MS" w:hAnsi="Trebuchet MS"/>
          <w:b w:val="1"/>
          <w:sz w:val="17"/>
          <w:szCs w:val="17"/>
          <w:rtl w:val="0"/>
        </w:rPr>
        <w:t xml:space="preserve">Spec Sheets (Final Project Group—set up as a group assignment):  Create the following design specification sheets for the knock-off garment (as it is online—do not alter the design of the garment in any way).  Complete the exercise with your Final Project Group online and upload before the end of class.  Remember that the information gathered in these common design spec sheets is most often used to determine whether to continue to develop the style or to reject the style. Use the provided forms below.</w:t>
      </w:r>
      <w:r w:rsidDel="00000000" w:rsidR="00000000" w:rsidRPr="00000000">
        <w:rPr>
          <w:rFonts w:ascii="Trebuchet MS" w:cs="Trebuchet MS" w:eastAsia="Trebuchet MS" w:hAnsi="Trebuchet MS"/>
          <w:sz w:val="17"/>
          <w:szCs w:val="17"/>
          <w:rtl w:val="0"/>
        </w:rPr>
        <w:t xml:space="preserve"> </w:t>
      </w:r>
    </w:p>
    <w:p w:rsidR="00000000" w:rsidDel="00000000" w:rsidP="00000000" w:rsidRDefault="00000000" w:rsidRPr="00000000" w14:paraId="0000000B">
      <w:pPr>
        <w:numPr>
          <w:ilvl w:val="3"/>
          <w:numId w:val="7"/>
        </w:numPr>
        <w:spacing w:after="240" w:before="240" w:lineRule="auto"/>
        <w:ind w:left="288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Copy and paste the website of the garment you will knock-off here:  </w:t>
      </w:r>
      <w:r w:rsidDel="00000000" w:rsidR="00000000" w:rsidRPr="00000000">
        <w:rPr>
          <w:rFonts w:ascii="Trebuchet MS" w:cs="Trebuchet MS" w:eastAsia="Trebuchet MS" w:hAnsi="Trebuchet MS"/>
          <w:sz w:val="17"/>
          <w:szCs w:val="17"/>
        </w:rPr>
        <w:drawing>
          <wp:inline distB="114300" distT="114300" distL="114300" distR="114300">
            <wp:extent cx="2160245" cy="1871663"/>
            <wp:effectExtent b="0" l="0" r="0" t="0"/>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2160245" cy="1871663"/>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spacing w:after="240" w:before="240" w:lineRule="auto"/>
        <w:ind w:left="2880" w:firstLine="0"/>
        <w:rPr>
          <w:rFonts w:ascii="Trebuchet MS" w:cs="Trebuchet MS" w:eastAsia="Trebuchet MS" w:hAnsi="Trebuchet MS"/>
          <w:sz w:val="17"/>
          <w:szCs w:val="17"/>
        </w:rPr>
      </w:pPr>
      <w:hyperlink r:id="rId7">
        <w:r w:rsidDel="00000000" w:rsidR="00000000" w:rsidRPr="00000000">
          <w:rPr>
            <w:rFonts w:ascii="Trebuchet MS" w:cs="Trebuchet MS" w:eastAsia="Trebuchet MS" w:hAnsi="Trebuchet MS"/>
            <w:color w:val="1155cc"/>
            <w:sz w:val="17"/>
            <w:szCs w:val="17"/>
            <w:u w:val="single"/>
            <w:rtl w:val="0"/>
          </w:rPr>
          <w:t xml:space="preserve">https://obeyclothing.com/products/obey-makeout-short?variant=31483268005949</w:t>
        </w:r>
      </w:hyperlink>
      <w:r w:rsidDel="00000000" w:rsidR="00000000" w:rsidRPr="00000000">
        <w:rPr>
          <w:rtl w:val="0"/>
        </w:rPr>
      </w:r>
    </w:p>
    <w:p w:rsidR="00000000" w:rsidDel="00000000" w:rsidP="00000000" w:rsidRDefault="00000000" w:rsidRPr="00000000" w14:paraId="0000000D">
      <w:pPr>
        <w:spacing w:after="240" w:before="240" w:lineRule="auto"/>
        <w:ind w:left="2880" w:firstLine="0"/>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0E">
      <w:pPr>
        <w:numPr>
          <w:ilvl w:val="3"/>
          <w:numId w:val="7"/>
        </w:numPr>
        <w:spacing w:after="240" w:before="240" w:lineRule="auto"/>
        <w:ind w:left="288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Comp Shopping:  go to a mass merchandise website and a moderate price point.  Is the garment available there?  Why would we care? Do you need to find something newer, more interesting?</w:t>
      </w:r>
    </w:p>
    <w:tbl>
      <w:tblPr>
        <w:tblStyle w:val="Table1"/>
        <w:tblW w:w="7830.0" w:type="dxa"/>
        <w:jc w:val="left"/>
        <w:tblInd w:w="60.0" w:type="pct"/>
        <w:tblLayout w:type="fixed"/>
        <w:tblLook w:val="0600"/>
      </w:tblPr>
      <w:tblGrid>
        <w:gridCol w:w="1965"/>
        <w:gridCol w:w="1950"/>
        <w:gridCol w:w="1950"/>
        <w:gridCol w:w="1965"/>
        <w:tblGridChange w:id="0">
          <w:tblGrid>
            <w:gridCol w:w="1965"/>
            <w:gridCol w:w="1950"/>
            <w:gridCol w:w="1950"/>
            <w:gridCol w:w="1965"/>
          </w:tblGrid>
        </w:tblGridChange>
      </w:tblGrid>
      <w:tr>
        <w:trPr>
          <w:trHeight w:val="465" w:hRule="atLeast"/>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0F">
            <w:pPr>
              <w:spacing w:after="160" w:lineRule="auto"/>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Information</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10">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Your Knock-off Garment</w:t>
            </w:r>
          </w:p>
          <w:p w:rsidR="00000000" w:rsidDel="00000000" w:rsidP="00000000" w:rsidRDefault="00000000" w:rsidRPr="00000000" w14:paraId="00000011">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Obey</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12">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Budget or Mass Merch</w:t>
            </w:r>
          </w:p>
          <w:p w:rsidR="00000000" w:rsidDel="00000000" w:rsidP="00000000" w:rsidRDefault="00000000" w:rsidRPr="00000000" w14:paraId="00000013">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Walmart </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14">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Moderate</w:t>
            </w:r>
          </w:p>
          <w:p w:rsidR="00000000" w:rsidDel="00000000" w:rsidP="00000000" w:rsidRDefault="00000000" w:rsidRPr="00000000" w14:paraId="00000015">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Nike </w:t>
            </w:r>
          </w:p>
        </w:tc>
      </w:tr>
      <w:tr>
        <w:trPr>
          <w:trHeight w:val="345" w:hRule="atLeast"/>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16">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Retail Price/Sale Price</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17">
            <w:pPr>
              <w:rPr>
                <w:sz w:val="18"/>
                <w:szCs w:val="18"/>
              </w:rPr>
            </w:pPr>
            <w:r w:rsidDel="00000000" w:rsidR="00000000" w:rsidRPr="00000000">
              <w:rPr>
                <w:sz w:val="18"/>
                <w:szCs w:val="18"/>
                <w:rtl w:val="0"/>
              </w:rPr>
              <w:t xml:space="preserve">$60</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18">
            <w:pPr>
              <w:rPr>
                <w:sz w:val="18"/>
                <w:szCs w:val="18"/>
              </w:rPr>
            </w:pPr>
            <w:r w:rsidDel="00000000" w:rsidR="00000000" w:rsidRPr="00000000">
              <w:rPr>
                <w:sz w:val="18"/>
                <w:szCs w:val="18"/>
                <w:rtl w:val="0"/>
              </w:rPr>
              <w:t xml:space="preserve">$11</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19">
            <w:pPr>
              <w:rPr>
                <w:sz w:val="18"/>
                <w:szCs w:val="18"/>
              </w:rPr>
            </w:pPr>
            <w:r w:rsidDel="00000000" w:rsidR="00000000" w:rsidRPr="00000000">
              <w:rPr>
                <w:sz w:val="18"/>
                <w:szCs w:val="18"/>
                <w:rtl w:val="0"/>
              </w:rPr>
              <w:t xml:space="preserve">$20</w:t>
            </w:r>
          </w:p>
        </w:tc>
      </w:tr>
      <w:tr>
        <w:trPr>
          <w:trHeight w:val="345" w:hRule="atLeast"/>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1A">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Colors</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1B">
            <w:pPr>
              <w:rPr>
                <w:sz w:val="18"/>
                <w:szCs w:val="18"/>
              </w:rPr>
            </w:pPr>
            <w:r w:rsidDel="00000000" w:rsidR="00000000" w:rsidRPr="00000000">
              <w:rPr>
                <w:sz w:val="18"/>
                <w:szCs w:val="18"/>
                <w:rtl w:val="0"/>
              </w:rPr>
              <w:t xml:space="preserve">Red and purple</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1C">
            <w:pPr>
              <w:rPr>
                <w:sz w:val="18"/>
                <w:szCs w:val="18"/>
              </w:rPr>
            </w:pPr>
            <w:r w:rsidDel="00000000" w:rsidR="00000000" w:rsidRPr="00000000">
              <w:rPr>
                <w:sz w:val="18"/>
                <w:szCs w:val="18"/>
                <w:rtl w:val="0"/>
              </w:rPr>
              <w:t xml:space="preserve">Blue</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1D">
            <w:pPr>
              <w:rPr>
                <w:sz w:val="18"/>
                <w:szCs w:val="18"/>
              </w:rPr>
            </w:pPr>
            <w:r w:rsidDel="00000000" w:rsidR="00000000" w:rsidRPr="00000000">
              <w:rPr>
                <w:sz w:val="18"/>
                <w:szCs w:val="18"/>
                <w:rtl w:val="0"/>
              </w:rPr>
              <w:t xml:space="preserve">Black</w:t>
            </w:r>
          </w:p>
        </w:tc>
      </w:tr>
      <w:tr>
        <w:trPr>
          <w:trHeight w:val="345" w:hRule="atLeast"/>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1E">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Fiber Content</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1F">
            <w:pPr>
              <w:rPr>
                <w:sz w:val="18"/>
                <w:szCs w:val="18"/>
              </w:rPr>
            </w:pPr>
            <w:r w:rsidDel="00000000" w:rsidR="00000000" w:rsidRPr="00000000">
              <w:rPr>
                <w:sz w:val="18"/>
                <w:szCs w:val="18"/>
                <w:rtl w:val="0"/>
              </w:rPr>
              <w:t xml:space="preserve">100% Polyester </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20">
            <w:pPr>
              <w:rPr>
                <w:sz w:val="18"/>
                <w:szCs w:val="18"/>
              </w:rPr>
            </w:pPr>
            <w:r w:rsidDel="00000000" w:rsidR="00000000" w:rsidRPr="00000000">
              <w:rPr>
                <w:sz w:val="18"/>
                <w:szCs w:val="18"/>
                <w:rtl w:val="0"/>
              </w:rPr>
              <w:t xml:space="preserve">97% Polyester, 3% Spandex</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21">
            <w:pPr>
              <w:rPr>
                <w:sz w:val="18"/>
                <w:szCs w:val="18"/>
              </w:rPr>
            </w:pPr>
            <w:r w:rsidDel="00000000" w:rsidR="00000000" w:rsidRPr="00000000">
              <w:rPr>
                <w:sz w:val="18"/>
                <w:szCs w:val="18"/>
                <w:rtl w:val="0"/>
              </w:rPr>
              <w:t xml:space="preserve">100% Polyester</w:t>
            </w:r>
          </w:p>
        </w:tc>
      </w:tr>
      <w:tr>
        <w:trPr>
          <w:trHeight w:val="345" w:hRule="atLeast"/>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22">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Fabric Description if any</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23">
            <w:pPr>
              <w:rPr>
                <w:sz w:val="18"/>
                <w:szCs w:val="18"/>
              </w:rPr>
            </w:pPr>
            <w:r w:rsidDel="00000000" w:rsidR="00000000" w:rsidRPr="00000000">
              <w:rPr>
                <w:sz w:val="17"/>
                <w:szCs w:val="17"/>
                <w:rtl w:val="0"/>
              </w:rPr>
              <w:t xml:space="preserve">COMES IN A CUSTOM OBEY PRINT ON SHINY SATIN FABRIC</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24">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25">
            <w:pPr>
              <w:rPr>
                <w:sz w:val="18"/>
                <w:szCs w:val="18"/>
              </w:rPr>
            </w:pPr>
            <w:r w:rsidDel="00000000" w:rsidR="00000000" w:rsidRPr="00000000">
              <w:rPr>
                <w:color w:val="111111"/>
                <w:sz w:val="18"/>
                <w:szCs w:val="18"/>
                <w:shd w:fill="f6f6f6" w:val="clear"/>
                <w:rtl w:val="0"/>
              </w:rPr>
              <w:t xml:space="preserve">Dri-FIT moisture-wicking technology.</w:t>
            </w:r>
            <w:r w:rsidDel="00000000" w:rsidR="00000000" w:rsidRPr="00000000">
              <w:rPr>
                <w:rtl w:val="0"/>
              </w:rPr>
            </w:r>
          </w:p>
        </w:tc>
      </w:tr>
      <w:tr>
        <w:trPr>
          <w:trHeight w:val="345" w:hRule="atLeast"/>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26">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Copy on Website</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27">
            <w:pPr>
              <w:rPr>
                <w:sz w:val="18"/>
                <w:szCs w:val="18"/>
              </w:rPr>
            </w:pPr>
            <w:hyperlink r:id="rId8">
              <w:r w:rsidDel="00000000" w:rsidR="00000000" w:rsidRPr="00000000">
                <w:rPr>
                  <w:color w:val="1155cc"/>
                  <w:sz w:val="18"/>
                  <w:szCs w:val="18"/>
                  <w:u w:val="single"/>
                  <w:rtl w:val="0"/>
                </w:rPr>
                <w:t xml:space="preserve">https://obeyclothing.com/products/obey-makeout-short?variant=31483268005949</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28">
            <w:pPr>
              <w:rPr>
                <w:sz w:val="18"/>
                <w:szCs w:val="18"/>
              </w:rPr>
            </w:pPr>
            <w:hyperlink r:id="rId9">
              <w:r w:rsidDel="00000000" w:rsidR="00000000" w:rsidRPr="00000000">
                <w:rPr>
                  <w:color w:val="1155cc"/>
                  <w:sz w:val="18"/>
                  <w:szCs w:val="18"/>
                  <w:u w:val="single"/>
                  <w:rtl w:val="0"/>
                </w:rPr>
                <w:t xml:space="preserve">https://us.romwe.com/Contrast-Binding-Satin-PJ-Set-p-475481-cat-1286.html</w:t>
              </w:r>
            </w:hyperlink>
            <w:r w:rsidDel="00000000" w:rsidR="00000000" w:rsidRPr="00000000">
              <w:rPr>
                <w:rtl w:val="0"/>
              </w:rPr>
            </w:r>
          </w:p>
          <w:p w:rsidR="00000000" w:rsidDel="00000000" w:rsidP="00000000" w:rsidRDefault="00000000" w:rsidRPr="00000000" w14:paraId="00000029">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2A">
            <w:pPr>
              <w:rPr>
                <w:sz w:val="18"/>
                <w:szCs w:val="18"/>
              </w:rPr>
            </w:pPr>
            <w:hyperlink r:id="rId10">
              <w:r w:rsidDel="00000000" w:rsidR="00000000" w:rsidRPr="00000000">
                <w:rPr>
                  <w:color w:val="1155cc"/>
                  <w:sz w:val="18"/>
                  <w:szCs w:val="18"/>
                  <w:u w:val="single"/>
                  <w:rtl w:val="0"/>
                </w:rPr>
                <w:t xml:space="preserve">https://www.soccer.com/shop/details/nike-women-s-laser-iv-woven-short_A1021803</w:t>
              </w:r>
            </w:hyperlink>
            <w:r w:rsidDel="00000000" w:rsidR="00000000" w:rsidRPr="00000000">
              <w:rPr>
                <w:rtl w:val="0"/>
              </w:rPr>
            </w:r>
          </w:p>
          <w:p w:rsidR="00000000" w:rsidDel="00000000" w:rsidP="00000000" w:rsidRDefault="00000000" w:rsidRPr="00000000" w14:paraId="0000002B">
            <w:pPr>
              <w:rPr>
                <w:sz w:val="18"/>
                <w:szCs w:val="18"/>
              </w:rPr>
            </w:pPr>
            <w:r w:rsidDel="00000000" w:rsidR="00000000" w:rsidRPr="00000000">
              <w:rPr>
                <w:rtl w:val="0"/>
              </w:rPr>
            </w:r>
          </w:p>
        </w:tc>
      </w:tr>
      <w:tr>
        <w:trPr>
          <w:trHeight w:val="345" w:hRule="atLeast"/>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2C">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Other</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2D">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2E">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2F">
            <w:pPr>
              <w:rPr>
                <w:rFonts w:ascii="Trebuchet MS" w:cs="Trebuchet MS" w:eastAsia="Trebuchet MS" w:hAnsi="Trebuchet MS"/>
                <w:sz w:val="17"/>
                <w:szCs w:val="17"/>
              </w:rPr>
            </w:pPr>
            <w:r w:rsidDel="00000000" w:rsidR="00000000" w:rsidRPr="00000000">
              <w:rPr>
                <w:rtl w:val="0"/>
              </w:rPr>
            </w:r>
          </w:p>
        </w:tc>
      </w:tr>
    </w:tbl>
    <w:p w:rsidR="00000000" w:rsidDel="00000000" w:rsidP="00000000" w:rsidRDefault="00000000" w:rsidRPr="00000000" w14:paraId="00000030">
      <w:pPr>
        <w:ind w:left="280" w:firstLine="0"/>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31">
      <w:pPr>
        <w:numPr>
          <w:ilvl w:val="3"/>
          <w:numId w:val="3"/>
        </w:numPr>
        <w:spacing w:after="0" w:afterAutospacing="0" w:before="240" w:lineRule="auto"/>
        <w:ind w:left="288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Style Summary Sheet  (Home Furnishings may modify to suit): use the following descriptions to fill out the design spec sheet.  Spec the garment as it is on the website.</w:t>
      </w:r>
    </w:p>
    <w:p w:rsidR="00000000" w:rsidDel="00000000" w:rsidP="00000000" w:rsidRDefault="00000000" w:rsidRPr="00000000" w14:paraId="00000032">
      <w:pPr>
        <w:numPr>
          <w:ilvl w:val="0"/>
          <w:numId w:val="9"/>
        </w:numPr>
        <w:spacing w:after="0" w:afterAutospacing="0" w:before="0" w:beforeAutospacing="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Style#: 272120071</w:t>
      </w:r>
    </w:p>
    <w:p w:rsidR="00000000" w:rsidDel="00000000" w:rsidP="00000000" w:rsidRDefault="00000000" w:rsidRPr="00000000" w14:paraId="00000033">
      <w:pPr>
        <w:numPr>
          <w:ilvl w:val="0"/>
          <w:numId w:val="9"/>
        </w:numPr>
        <w:spacing w:after="0" w:afterAutospacing="0" w:before="0" w:beforeAutospacing="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Division: Women’s</w:t>
      </w:r>
    </w:p>
    <w:p w:rsidR="00000000" w:rsidDel="00000000" w:rsidP="00000000" w:rsidRDefault="00000000" w:rsidRPr="00000000" w14:paraId="00000034">
      <w:pPr>
        <w:numPr>
          <w:ilvl w:val="0"/>
          <w:numId w:val="9"/>
        </w:numPr>
        <w:spacing w:after="0" w:afterAutospacing="0" w:before="0" w:beforeAutospacing="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Size Category:  Regular, Plus Size</w:t>
      </w:r>
    </w:p>
    <w:p w:rsidR="00000000" w:rsidDel="00000000" w:rsidP="00000000" w:rsidRDefault="00000000" w:rsidRPr="00000000" w14:paraId="00000035">
      <w:pPr>
        <w:numPr>
          <w:ilvl w:val="0"/>
          <w:numId w:val="9"/>
        </w:numPr>
        <w:spacing w:after="0" w:afterAutospacing="0" w:before="0" w:beforeAutospacing="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Size Range: xxs, xs, s, m, l, xl, xxl, xxl</w:t>
      </w:r>
    </w:p>
    <w:p w:rsidR="00000000" w:rsidDel="00000000" w:rsidP="00000000" w:rsidRDefault="00000000" w:rsidRPr="00000000" w14:paraId="00000036">
      <w:pPr>
        <w:numPr>
          <w:ilvl w:val="0"/>
          <w:numId w:val="9"/>
        </w:numPr>
        <w:spacing w:after="0" w:afterAutospacing="0" w:before="0" w:beforeAutospacing="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Sample Size:  Leave this blank for now.</w:t>
      </w:r>
    </w:p>
    <w:p w:rsidR="00000000" w:rsidDel="00000000" w:rsidP="00000000" w:rsidRDefault="00000000" w:rsidRPr="00000000" w14:paraId="00000037">
      <w:pPr>
        <w:numPr>
          <w:ilvl w:val="0"/>
          <w:numId w:val="9"/>
        </w:numPr>
        <w:spacing w:after="0" w:afterAutospacing="0" w:before="0" w:beforeAutospacing="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Season: current</w:t>
      </w:r>
    </w:p>
    <w:p w:rsidR="00000000" w:rsidDel="00000000" w:rsidP="00000000" w:rsidRDefault="00000000" w:rsidRPr="00000000" w14:paraId="00000038">
      <w:pPr>
        <w:numPr>
          <w:ilvl w:val="0"/>
          <w:numId w:val="9"/>
        </w:numPr>
        <w:spacing w:after="0" w:afterAutospacing="0" w:before="0" w:beforeAutospacing="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Estimate:  $11.96</w:t>
      </w:r>
    </w:p>
    <w:p w:rsidR="00000000" w:rsidDel="00000000" w:rsidP="00000000" w:rsidRDefault="00000000" w:rsidRPr="00000000" w14:paraId="00000039">
      <w:pPr>
        <w:numPr>
          <w:ilvl w:val="0"/>
          <w:numId w:val="9"/>
        </w:numPr>
        <w:spacing w:after="0" w:afterAutospacing="0" w:before="0" w:beforeAutospacing="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Description:  sport shorts</w:t>
      </w:r>
    </w:p>
    <w:p w:rsidR="00000000" w:rsidDel="00000000" w:rsidP="00000000" w:rsidRDefault="00000000" w:rsidRPr="00000000" w14:paraId="0000003A">
      <w:pPr>
        <w:numPr>
          <w:ilvl w:val="0"/>
          <w:numId w:val="9"/>
        </w:numPr>
        <w:spacing w:after="0" w:afterAutospacing="0" w:before="0" w:beforeAutospacing="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Merchandiser/Designer/Technical Designer:  Jane Doe</w:t>
      </w:r>
    </w:p>
    <w:p w:rsidR="00000000" w:rsidDel="00000000" w:rsidP="00000000" w:rsidRDefault="00000000" w:rsidRPr="00000000" w14:paraId="0000003B">
      <w:pPr>
        <w:numPr>
          <w:ilvl w:val="0"/>
          <w:numId w:val="9"/>
        </w:numPr>
        <w:spacing w:after="0" w:afterAutospacing="0" w:before="0" w:beforeAutospacing="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Brand: Obey</w:t>
      </w:r>
    </w:p>
    <w:p w:rsidR="00000000" w:rsidDel="00000000" w:rsidP="00000000" w:rsidRDefault="00000000" w:rsidRPr="00000000" w14:paraId="0000003C">
      <w:pPr>
        <w:numPr>
          <w:ilvl w:val="0"/>
          <w:numId w:val="9"/>
        </w:numPr>
        <w:spacing w:after="0" w:afterAutospacing="0" w:before="0" w:beforeAutospacing="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Fabric:  100%, woven, satin</w:t>
      </w:r>
    </w:p>
    <w:p w:rsidR="00000000" w:rsidDel="00000000" w:rsidP="00000000" w:rsidRDefault="00000000" w:rsidRPr="00000000" w14:paraId="0000003D">
      <w:pPr>
        <w:numPr>
          <w:ilvl w:val="0"/>
          <w:numId w:val="9"/>
        </w:numPr>
        <w:spacing w:after="0" w:afterAutospacing="0" w:before="0" w:beforeAutospacing="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Colors:  red and blue, light blue and orange</w:t>
      </w:r>
    </w:p>
    <w:p w:rsidR="00000000" w:rsidDel="00000000" w:rsidP="00000000" w:rsidRDefault="00000000" w:rsidRPr="00000000" w14:paraId="0000003E">
      <w:pPr>
        <w:numPr>
          <w:ilvl w:val="0"/>
          <w:numId w:val="9"/>
        </w:numPr>
        <w:spacing w:after="0" w:afterAutospacing="0" w:before="0" w:beforeAutospacing="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Create Date:  2/21/20</w:t>
      </w:r>
    </w:p>
    <w:p w:rsidR="00000000" w:rsidDel="00000000" w:rsidP="00000000" w:rsidRDefault="00000000" w:rsidRPr="00000000" w14:paraId="0000003F">
      <w:pPr>
        <w:numPr>
          <w:ilvl w:val="0"/>
          <w:numId w:val="9"/>
        </w:numPr>
        <w:spacing w:after="0" w:afterAutospacing="0" w:before="0" w:beforeAutospacing="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Modified:  leave blank…guess what this is for?</w:t>
      </w:r>
    </w:p>
    <w:p w:rsidR="00000000" w:rsidDel="00000000" w:rsidP="00000000" w:rsidRDefault="00000000" w:rsidRPr="00000000" w14:paraId="00000040">
      <w:pPr>
        <w:numPr>
          <w:ilvl w:val="0"/>
          <w:numId w:val="9"/>
        </w:numPr>
        <w:spacing w:after="0" w:afterAutospacing="0" w:before="0" w:beforeAutospacing="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Due Date:  leave blank</w:t>
      </w:r>
    </w:p>
    <w:p w:rsidR="00000000" w:rsidDel="00000000" w:rsidP="00000000" w:rsidRDefault="00000000" w:rsidRPr="00000000" w14:paraId="00000041">
      <w:pPr>
        <w:numPr>
          <w:ilvl w:val="0"/>
          <w:numId w:val="9"/>
        </w:numPr>
        <w:spacing w:after="0" w:afterAutospacing="0" w:before="0" w:beforeAutospacing="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Ship Date:  3/1/21</w:t>
      </w:r>
    </w:p>
    <w:p w:rsidR="00000000" w:rsidDel="00000000" w:rsidP="00000000" w:rsidRDefault="00000000" w:rsidRPr="00000000" w14:paraId="00000042">
      <w:pPr>
        <w:numPr>
          <w:ilvl w:val="0"/>
          <w:numId w:val="9"/>
        </w:numPr>
        <w:spacing w:after="0" w:afterAutospacing="0" w:before="0" w:beforeAutospacing="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Vendor:  woopity dooda</w:t>
      </w:r>
    </w:p>
    <w:p w:rsidR="00000000" w:rsidDel="00000000" w:rsidP="00000000" w:rsidRDefault="00000000" w:rsidRPr="00000000" w14:paraId="00000043">
      <w:pPr>
        <w:numPr>
          <w:ilvl w:val="0"/>
          <w:numId w:val="9"/>
        </w:numPr>
        <w:spacing w:after="0" w:afterAutospacing="0" w:before="0" w:beforeAutospacing="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Front and Back: </w:t>
      </w:r>
      <w:r w:rsidDel="00000000" w:rsidR="00000000" w:rsidRPr="00000000">
        <w:rPr>
          <w:rFonts w:ascii="Trebuchet MS" w:cs="Trebuchet MS" w:eastAsia="Trebuchet MS" w:hAnsi="Trebuchet MS"/>
          <w:sz w:val="17"/>
          <w:szCs w:val="17"/>
        </w:rPr>
        <w:drawing>
          <wp:inline distB="114300" distT="114300" distL="114300" distR="114300">
            <wp:extent cx="1489634" cy="1290638"/>
            <wp:effectExtent b="0" l="0" r="0" t="0"/>
            <wp:docPr id="5" name="image1.png"/>
            <a:graphic>
              <a:graphicData uri="http://schemas.openxmlformats.org/drawingml/2006/picture">
                <pic:pic>
                  <pic:nvPicPr>
                    <pic:cNvPr id="0" name="image1.png"/>
                    <pic:cNvPicPr preferRelativeResize="0"/>
                  </pic:nvPicPr>
                  <pic:blipFill>
                    <a:blip r:embed="rId11"/>
                    <a:srcRect b="0" l="0" r="0" t="0"/>
                    <a:stretch>
                      <a:fillRect/>
                    </a:stretch>
                  </pic:blipFill>
                  <pic:spPr>
                    <a:xfrm>
                      <a:off x="0" y="0"/>
                      <a:ext cx="1489634" cy="1290638"/>
                    </a:xfrm>
                    <a:prstGeom prst="rect"/>
                    <a:ln/>
                  </pic:spPr>
                </pic:pic>
              </a:graphicData>
            </a:graphic>
          </wp:inline>
        </w:drawing>
      </w:r>
      <w:r w:rsidDel="00000000" w:rsidR="00000000" w:rsidRPr="00000000">
        <w:rPr>
          <w:rFonts w:ascii="Trebuchet MS" w:cs="Trebuchet MS" w:eastAsia="Trebuchet MS" w:hAnsi="Trebuchet MS"/>
          <w:sz w:val="17"/>
          <w:szCs w:val="17"/>
        </w:rPr>
        <w:drawing>
          <wp:inline distB="114300" distT="114300" distL="114300" distR="114300">
            <wp:extent cx="1616599" cy="1336169"/>
            <wp:effectExtent b="0" l="0" r="0" t="0"/>
            <wp:docPr id="4" name="image3.png"/>
            <a:graphic>
              <a:graphicData uri="http://schemas.openxmlformats.org/drawingml/2006/picture">
                <pic:pic>
                  <pic:nvPicPr>
                    <pic:cNvPr id="0" name="image3.png"/>
                    <pic:cNvPicPr preferRelativeResize="0"/>
                  </pic:nvPicPr>
                  <pic:blipFill>
                    <a:blip r:embed="rId12"/>
                    <a:srcRect b="0" l="0" r="0" t="0"/>
                    <a:stretch>
                      <a:fillRect/>
                    </a:stretch>
                  </pic:blipFill>
                  <pic:spPr>
                    <a:xfrm>
                      <a:off x="0" y="0"/>
                      <a:ext cx="1616599" cy="1336169"/>
                    </a:xfrm>
                    <a:prstGeom prst="rect"/>
                    <a:ln/>
                  </pic:spPr>
                </pic:pic>
              </a:graphicData>
            </a:graphic>
          </wp:inline>
        </w:drawing>
      </w:r>
      <w:r w:rsidDel="00000000" w:rsidR="00000000" w:rsidRPr="00000000">
        <w:rPr>
          <w:rtl w:val="0"/>
        </w:rPr>
      </w:r>
    </w:p>
    <w:p w:rsidR="00000000" w:rsidDel="00000000" w:rsidP="00000000" w:rsidRDefault="00000000" w:rsidRPr="00000000" w14:paraId="00000044">
      <w:pPr>
        <w:numPr>
          <w:ilvl w:val="0"/>
          <w:numId w:val="9"/>
        </w:numPr>
        <w:spacing w:after="0" w:afterAutospacing="0" w:before="0" w:beforeAutospacing="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Description:  Elastic waist boxer short with contrast piping details, custom print on shiny satin fabric, RISE: 12 ; LEG OPENING: 25 ; INSEAM: 4 1/2</w:t>
      </w:r>
    </w:p>
    <w:p w:rsidR="00000000" w:rsidDel="00000000" w:rsidP="00000000" w:rsidRDefault="00000000" w:rsidRPr="00000000" w14:paraId="00000045">
      <w:pPr>
        <w:numPr>
          <w:ilvl w:val="0"/>
          <w:numId w:val="5"/>
        </w:numPr>
        <w:spacing w:after="240" w:before="0" w:beforeAutospacing="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Preliminary Cost Sheet: an estimate </w:t>
      </w:r>
      <w:r w:rsidDel="00000000" w:rsidR="00000000" w:rsidRPr="00000000">
        <w:rPr>
          <w:rFonts w:ascii="Trebuchet MS" w:cs="Trebuchet MS" w:eastAsia="Trebuchet MS" w:hAnsi="Trebuchet MS"/>
          <w:sz w:val="17"/>
          <w:szCs w:val="17"/>
          <w:shd w:fill="ffff0b" w:val="clear"/>
          <w:rtl w:val="0"/>
        </w:rPr>
        <w:t xml:space="preserve">for ONE garment or product</w:t>
      </w:r>
      <w:r w:rsidDel="00000000" w:rsidR="00000000" w:rsidRPr="00000000">
        <w:rPr>
          <w:rFonts w:ascii="Trebuchet MS" w:cs="Trebuchet MS" w:eastAsia="Trebuchet MS" w:hAnsi="Trebuchet MS"/>
          <w:sz w:val="17"/>
          <w:szCs w:val="17"/>
          <w:rtl w:val="0"/>
        </w:rPr>
        <w:t xml:space="preserve"> (Home Furnishings may modify to suit)</w:t>
      </w:r>
    </w:p>
    <w:p w:rsidR="00000000" w:rsidDel="00000000" w:rsidP="00000000" w:rsidRDefault="00000000" w:rsidRPr="00000000" w14:paraId="00000046">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Note that certain information is repeated so that it is easy to match up pages if they are printed out.  Enter the same information from the Style Summary Sheet. Here’s what’s different:</w:t>
      </w:r>
    </w:p>
    <w:p w:rsidR="00000000" w:rsidDel="00000000" w:rsidP="00000000" w:rsidRDefault="00000000" w:rsidRPr="00000000" w14:paraId="00000047">
      <w:pPr>
        <w:numPr>
          <w:ilvl w:val="0"/>
          <w:numId w:val="4"/>
        </w:numPr>
        <w:spacing w:after="0" w:afterAutospacing="0" w:before="24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Size: xxs, xs, s, m, l, xl, xxl, xxxl</w:t>
      </w:r>
    </w:p>
    <w:p w:rsidR="00000000" w:rsidDel="00000000" w:rsidP="00000000" w:rsidRDefault="00000000" w:rsidRPr="00000000" w14:paraId="00000048">
      <w:pPr>
        <w:numPr>
          <w:ilvl w:val="0"/>
          <w:numId w:val="4"/>
        </w:numPr>
        <w:spacing w:after="0" w:afterAutospacing="0" w:before="0" w:beforeAutospacing="0" w:lineRule="auto"/>
        <w:ind w:left="720" w:hanging="360"/>
        <w:rPr>
          <w:rFonts w:ascii="Trebuchet MS" w:cs="Trebuchet MS" w:eastAsia="Trebuchet MS" w:hAnsi="Trebuchet MS"/>
          <w:color w:val="0000ff"/>
          <w:sz w:val="17"/>
          <w:szCs w:val="17"/>
        </w:rPr>
      </w:pPr>
      <w:r w:rsidDel="00000000" w:rsidR="00000000" w:rsidRPr="00000000">
        <w:rPr>
          <w:rFonts w:ascii="Trebuchet MS" w:cs="Trebuchet MS" w:eastAsia="Trebuchet MS" w:hAnsi="Trebuchet MS"/>
          <w:sz w:val="17"/>
          <w:szCs w:val="17"/>
          <w:rtl w:val="0"/>
        </w:rPr>
        <w:t xml:space="preserve">Size Set: </w:t>
      </w:r>
      <w:hyperlink r:id="rId13">
        <w:r w:rsidDel="00000000" w:rsidR="00000000" w:rsidRPr="00000000">
          <w:rPr>
            <w:rFonts w:ascii="Trebuchet MS" w:cs="Trebuchet MS" w:eastAsia="Trebuchet MS" w:hAnsi="Trebuchet MS"/>
            <w:sz w:val="17"/>
            <w:szCs w:val="17"/>
            <w:rtl w:val="0"/>
          </w:rPr>
          <w:t xml:space="preserve"> </w:t>
        </w:r>
      </w:hyperlink>
      <w:hyperlink r:id="rId14">
        <w:r w:rsidDel="00000000" w:rsidR="00000000" w:rsidRPr="00000000">
          <w:rPr>
            <w:rFonts w:ascii="Trebuchet MS" w:cs="Trebuchet MS" w:eastAsia="Trebuchet MS" w:hAnsi="Trebuchet MS"/>
            <w:color w:val="0000ff"/>
            <w:sz w:val="17"/>
            <w:szCs w:val="17"/>
            <w:u w:val="single"/>
            <w:rtl w:val="0"/>
          </w:rPr>
          <w:t xml:space="preserve">http://www.createafashionbrand.com/garment-size-set/</w:t>
        </w:r>
      </w:hyperlink>
      <w:r w:rsidDel="00000000" w:rsidR="00000000" w:rsidRPr="00000000">
        <w:rPr>
          <w:rFonts w:ascii="Trebuchet MS" w:cs="Trebuchet MS" w:eastAsia="Trebuchet MS" w:hAnsi="Trebuchet MS"/>
          <w:sz w:val="17"/>
          <w:szCs w:val="17"/>
          <w:rtl w:val="0"/>
        </w:rPr>
        <w:t xml:space="preserve">.  Enter the sizes you want to see.</w:t>
      </w:r>
    </w:p>
    <w:p w:rsidR="00000000" w:rsidDel="00000000" w:rsidP="00000000" w:rsidRDefault="00000000" w:rsidRPr="00000000" w14:paraId="00000049">
      <w:pPr>
        <w:numPr>
          <w:ilvl w:val="0"/>
          <w:numId w:val="4"/>
        </w:numPr>
        <w:spacing w:after="0" w:afterAutospacing="0" w:before="0" w:beforeAutospacing="0" w:lineRule="auto"/>
        <w:ind w:left="720" w:hanging="360"/>
        <w:rPr>
          <w:rFonts w:ascii="Trebuchet MS" w:cs="Trebuchet MS" w:eastAsia="Trebuchet MS" w:hAnsi="Trebuchet MS"/>
          <w:color w:val="0000ff"/>
          <w:sz w:val="17"/>
          <w:szCs w:val="17"/>
        </w:rPr>
      </w:pPr>
      <w:r w:rsidDel="00000000" w:rsidR="00000000" w:rsidRPr="00000000">
        <w:rPr>
          <w:rFonts w:ascii="Trebuchet MS" w:cs="Trebuchet MS" w:eastAsia="Trebuchet MS" w:hAnsi="Trebuchet MS"/>
          <w:sz w:val="17"/>
          <w:szCs w:val="17"/>
          <w:rtl w:val="0"/>
        </w:rPr>
        <w:t xml:space="preserve">Begin costing: </w:t>
      </w:r>
    </w:p>
    <w:p w:rsidR="00000000" w:rsidDel="00000000" w:rsidP="00000000" w:rsidRDefault="00000000" w:rsidRPr="00000000" w14:paraId="0000004A">
      <w:pPr>
        <w:numPr>
          <w:ilvl w:val="4"/>
          <w:numId w:val="8"/>
        </w:numPr>
        <w:spacing w:after="0" w:afterAutospacing="0" w:before="0" w:beforeAutospacing="0" w:lineRule="auto"/>
        <w:ind w:left="360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Fabrics: 1 yard per short, $2.24 for patterns , 1.90 for wholesale price per yard. </w:t>
      </w:r>
    </w:p>
    <w:p w:rsidR="00000000" w:rsidDel="00000000" w:rsidP="00000000" w:rsidRDefault="00000000" w:rsidRPr="00000000" w14:paraId="0000004B">
      <w:pPr>
        <w:numPr>
          <w:ilvl w:val="4"/>
          <w:numId w:val="8"/>
        </w:numPr>
        <w:spacing w:after="0" w:afterAutospacing="0" w:before="0" w:beforeAutospacing="0" w:lineRule="auto"/>
        <w:ind w:left="360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Findings and trims: Satin Sewing Trim - .80 cents</w:t>
      </w:r>
    </w:p>
    <w:p w:rsidR="00000000" w:rsidDel="00000000" w:rsidP="00000000" w:rsidRDefault="00000000" w:rsidRPr="00000000" w14:paraId="0000004C">
      <w:pPr>
        <w:numPr>
          <w:ilvl w:val="4"/>
          <w:numId w:val="8"/>
        </w:numPr>
        <w:spacing w:after="0" w:afterAutospacing="0" w:before="0" w:beforeAutospacing="0" w:lineRule="auto"/>
        <w:ind w:left="360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Labels:  care label = $0.04; brand label = $0.16; hang tag/price ticket = $1.57; packaging = $0.24 </w:t>
      </w:r>
    </w:p>
    <w:p w:rsidR="00000000" w:rsidDel="00000000" w:rsidP="00000000" w:rsidRDefault="00000000" w:rsidRPr="00000000" w14:paraId="0000004D">
      <w:pPr>
        <w:numPr>
          <w:ilvl w:val="4"/>
          <w:numId w:val="8"/>
        </w:numPr>
        <w:spacing w:after="0" w:afterAutospacing="0" w:before="0" w:beforeAutospacing="0" w:lineRule="auto"/>
        <w:ind w:left="360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Cutting =$2</w:t>
      </w:r>
    </w:p>
    <w:p w:rsidR="00000000" w:rsidDel="00000000" w:rsidP="00000000" w:rsidRDefault="00000000" w:rsidRPr="00000000" w14:paraId="0000004E">
      <w:pPr>
        <w:numPr>
          <w:ilvl w:val="4"/>
          <w:numId w:val="8"/>
        </w:numPr>
        <w:spacing w:after="0" w:afterAutospacing="0" w:before="0" w:beforeAutospacing="0" w:lineRule="auto"/>
        <w:ind w:left="360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Labor (Sewing or other assembly) = $4 </w:t>
      </w:r>
    </w:p>
    <w:p w:rsidR="00000000" w:rsidDel="00000000" w:rsidP="00000000" w:rsidRDefault="00000000" w:rsidRPr="00000000" w14:paraId="0000004F">
      <w:pPr>
        <w:numPr>
          <w:ilvl w:val="4"/>
          <w:numId w:val="8"/>
        </w:numPr>
        <w:spacing w:after="0" w:afterAutospacing="0" w:before="0" w:beforeAutospacing="0" w:lineRule="auto"/>
        <w:ind w:left="360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Shipping: $1.25</w:t>
      </w:r>
    </w:p>
    <w:p w:rsidR="00000000" w:rsidDel="00000000" w:rsidP="00000000" w:rsidRDefault="00000000" w:rsidRPr="00000000" w14:paraId="00000050">
      <w:pPr>
        <w:numPr>
          <w:ilvl w:val="4"/>
          <w:numId w:val="8"/>
        </w:numPr>
        <w:spacing w:after="0" w:afterAutospacing="0" w:before="0" w:beforeAutospacing="0" w:lineRule="auto"/>
        <w:ind w:left="360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Duty = 16% of labor + materials- $5.35</w:t>
      </w:r>
    </w:p>
    <w:p w:rsidR="00000000" w:rsidDel="00000000" w:rsidP="00000000" w:rsidRDefault="00000000" w:rsidRPr="00000000" w14:paraId="00000051">
      <w:pPr>
        <w:numPr>
          <w:ilvl w:val="4"/>
          <w:numId w:val="8"/>
        </w:numPr>
        <w:spacing w:after="240" w:before="0" w:beforeAutospacing="0" w:lineRule="auto"/>
        <w:ind w:left="360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Overhead = 18% of labor + materials- $5.43</w:t>
      </w:r>
    </w:p>
    <w:p w:rsidR="00000000" w:rsidDel="00000000" w:rsidP="00000000" w:rsidRDefault="00000000" w:rsidRPr="00000000" w14:paraId="00000052">
      <w:pPr>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53">
      <w:pPr>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54">
      <w:pPr>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55">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Answer the remaining questions using your estimates.  At this point, buyers and PD decide whether the item can be made within the Line Plan to meet the buyer’s goals.  The goal was to see how close you could come to the online price of your knockoff product.</w:t>
      </w:r>
    </w:p>
    <w:p w:rsidR="00000000" w:rsidDel="00000000" w:rsidP="00000000" w:rsidRDefault="00000000" w:rsidRPr="00000000" w14:paraId="00000056">
      <w:pPr>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57">
      <w:pPr>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58">
      <w:pPr>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59">
      <w:pPr>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5A">
      <w:pPr>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5B">
      <w:pPr>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5C">
      <w:pPr>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5D">
      <w:pPr>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5E">
      <w:pPr>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5F">
      <w:pPr>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60">
      <w:pPr>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61">
      <w:pPr>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62">
      <w:pPr>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63">
      <w:pPr>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64">
      <w:pPr>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65">
      <w:pPr>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66">
      <w:pPr>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67">
      <w:pPr>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68">
      <w:pPr>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69">
      <w:pPr>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6A">
      <w:pPr>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6B">
      <w:pPr>
        <w:spacing w:after="160" w:lineRule="auto"/>
        <w:ind w:left="280" w:firstLine="0"/>
        <w:jc w:val="center"/>
        <w:rPr>
          <w:rFonts w:ascii="Trebuchet MS" w:cs="Trebuchet MS" w:eastAsia="Trebuchet MS" w:hAnsi="Trebuchet MS"/>
          <w:b w:val="1"/>
          <w:sz w:val="17"/>
          <w:szCs w:val="17"/>
        </w:rPr>
      </w:pPr>
      <w:r w:rsidDel="00000000" w:rsidR="00000000" w:rsidRPr="00000000">
        <w:rPr>
          <w:rtl w:val="0"/>
        </w:rPr>
      </w:r>
    </w:p>
    <w:p w:rsidR="00000000" w:rsidDel="00000000" w:rsidP="00000000" w:rsidRDefault="00000000" w:rsidRPr="00000000" w14:paraId="0000006C">
      <w:pPr>
        <w:spacing w:after="160" w:lineRule="auto"/>
        <w:ind w:left="280" w:firstLine="0"/>
        <w:jc w:val="center"/>
        <w:rPr>
          <w:rFonts w:ascii="Trebuchet MS" w:cs="Trebuchet MS" w:eastAsia="Trebuchet MS" w:hAnsi="Trebuchet MS"/>
          <w:b w:val="1"/>
          <w:sz w:val="17"/>
          <w:szCs w:val="17"/>
        </w:rPr>
      </w:pPr>
      <w:r w:rsidDel="00000000" w:rsidR="00000000" w:rsidRPr="00000000">
        <w:rPr>
          <w:rtl w:val="0"/>
        </w:rPr>
      </w:r>
    </w:p>
    <w:p w:rsidR="00000000" w:rsidDel="00000000" w:rsidP="00000000" w:rsidRDefault="00000000" w:rsidRPr="00000000" w14:paraId="0000006D">
      <w:pPr>
        <w:spacing w:after="160" w:lineRule="auto"/>
        <w:ind w:left="280" w:firstLine="0"/>
        <w:jc w:val="center"/>
        <w:rPr>
          <w:rFonts w:ascii="Trebuchet MS" w:cs="Trebuchet MS" w:eastAsia="Trebuchet MS" w:hAnsi="Trebuchet MS"/>
          <w:b w:val="1"/>
          <w:sz w:val="17"/>
          <w:szCs w:val="17"/>
        </w:rPr>
      </w:pPr>
      <w:r w:rsidDel="00000000" w:rsidR="00000000" w:rsidRPr="00000000">
        <w:rPr>
          <w:rtl w:val="0"/>
        </w:rPr>
      </w:r>
    </w:p>
    <w:p w:rsidR="00000000" w:rsidDel="00000000" w:rsidP="00000000" w:rsidRDefault="00000000" w:rsidRPr="00000000" w14:paraId="0000006E">
      <w:pPr>
        <w:spacing w:after="160" w:lineRule="auto"/>
        <w:ind w:left="280" w:firstLine="0"/>
        <w:jc w:val="center"/>
        <w:rPr>
          <w:rFonts w:ascii="Trebuchet MS" w:cs="Trebuchet MS" w:eastAsia="Trebuchet MS" w:hAnsi="Trebuchet MS"/>
          <w:b w:val="1"/>
          <w:sz w:val="17"/>
          <w:szCs w:val="17"/>
        </w:rPr>
      </w:pPr>
      <w:r w:rsidDel="00000000" w:rsidR="00000000" w:rsidRPr="00000000">
        <w:rPr>
          <w:rtl w:val="0"/>
        </w:rPr>
      </w:r>
    </w:p>
    <w:p w:rsidR="00000000" w:rsidDel="00000000" w:rsidP="00000000" w:rsidRDefault="00000000" w:rsidRPr="00000000" w14:paraId="0000006F">
      <w:pPr>
        <w:spacing w:after="160" w:lineRule="auto"/>
        <w:ind w:left="280" w:firstLine="0"/>
        <w:jc w:val="center"/>
        <w:rPr>
          <w:rFonts w:ascii="Trebuchet MS" w:cs="Trebuchet MS" w:eastAsia="Trebuchet MS" w:hAnsi="Trebuchet MS"/>
          <w:b w:val="1"/>
          <w:sz w:val="17"/>
          <w:szCs w:val="17"/>
        </w:rPr>
      </w:pPr>
      <w:r w:rsidDel="00000000" w:rsidR="00000000" w:rsidRPr="00000000">
        <w:rPr>
          <w:rtl w:val="0"/>
        </w:rPr>
      </w:r>
    </w:p>
    <w:p w:rsidR="00000000" w:rsidDel="00000000" w:rsidP="00000000" w:rsidRDefault="00000000" w:rsidRPr="00000000" w14:paraId="00000070">
      <w:pPr>
        <w:spacing w:after="160" w:lineRule="auto"/>
        <w:ind w:left="280" w:firstLine="0"/>
        <w:jc w:val="center"/>
        <w:rPr>
          <w:rFonts w:ascii="Trebuchet MS" w:cs="Trebuchet MS" w:eastAsia="Trebuchet MS" w:hAnsi="Trebuchet MS"/>
          <w:b w:val="1"/>
          <w:sz w:val="17"/>
          <w:szCs w:val="17"/>
        </w:rPr>
      </w:pPr>
      <w:r w:rsidDel="00000000" w:rsidR="00000000" w:rsidRPr="00000000">
        <w:rPr>
          <w:rtl w:val="0"/>
        </w:rPr>
      </w:r>
    </w:p>
    <w:p w:rsidR="00000000" w:rsidDel="00000000" w:rsidP="00000000" w:rsidRDefault="00000000" w:rsidRPr="00000000" w14:paraId="00000071">
      <w:pPr>
        <w:spacing w:after="160" w:lineRule="auto"/>
        <w:ind w:left="280" w:firstLine="0"/>
        <w:jc w:val="center"/>
        <w:rPr>
          <w:rFonts w:ascii="Trebuchet MS" w:cs="Trebuchet MS" w:eastAsia="Trebuchet MS" w:hAnsi="Trebuchet MS"/>
          <w:b w:val="1"/>
          <w:sz w:val="17"/>
          <w:szCs w:val="17"/>
        </w:rPr>
      </w:pPr>
      <w:r w:rsidDel="00000000" w:rsidR="00000000" w:rsidRPr="00000000">
        <w:rPr>
          <w:rtl w:val="0"/>
        </w:rPr>
      </w:r>
    </w:p>
    <w:p w:rsidR="00000000" w:rsidDel="00000000" w:rsidP="00000000" w:rsidRDefault="00000000" w:rsidRPr="00000000" w14:paraId="00000072">
      <w:pPr>
        <w:spacing w:after="160" w:lineRule="auto"/>
        <w:ind w:left="280" w:firstLine="0"/>
        <w:jc w:val="center"/>
        <w:rPr>
          <w:rFonts w:ascii="Trebuchet MS" w:cs="Trebuchet MS" w:eastAsia="Trebuchet MS" w:hAnsi="Trebuchet MS"/>
          <w:b w:val="1"/>
          <w:sz w:val="17"/>
          <w:szCs w:val="17"/>
        </w:rPr>
      </w:pPr>
      <w:r w:rsidDel="00000000" w:rsidR="00000000" w:rsidRPr="00000000">
        <w:rPr>
          <w:rtl w:val="0"/>
        </w:rPr>
      </w:r>
    </w:p>
    <w:p w:rsidR="00000000" w:rsidDel="00000000" w:rsidP="00000000" w:rsidRDefault="00000000" w:rsidRPr="00000000" w14:paraId="00000073">
      <w:pPr>
        <w:spacing w:after="160" w:lineRule="auto"/>
        <w:ind w:left="280" w:firstLine="0"/>
        <w:jc w:val="center"/>
        <w:rPr>
          <w:rFonts w:ascii="Trebuchet MS" w:cs="Trebuchet MS" w:eastAsia="Trebuchet MS" w:hAnsi="Trebuchet MS"/>
          <w:b w:val="1"/>
          <w:sz w:val="17"/>
          <w:szCs w:val="17"/>
        </w:rPr>
      </w:pPr>
      <w:r w:rsidDel="00000000" w:rsidR="00000000" w:rsidRPr="00000000">
        <w:rPr>
          <w:rtl w:val="0"/>
        </w:rPr>
      </w:r>
    </w:p>
    <w:p w:rsidR="00000000" w:rsidDel="00000000" w:rsidP="00000000" w:rsidRDefault="00000000" w:rsidRPr="00000000" w14:paraId="00000074">
      <w:pPr>
        <w:spacing w:after="160" w:lineRule="auto"/>
        <w:ind w:left="280" w:firstLine="0"/>
        <w:jc w:val="center"/>
        <w:rPr>
          <w:rFonts w:ascii="Trebuchet MS" w:cs="Trebuchet MS" w:eastAsia="Trebuchet MS" w:hAnsi="Trebuchet MS"/>
          <w:b w:val="1"/>
          <w:sz w:val="17"/>
          <w:szCs w:val="17"/>
        </w:rPr>
      </w:pPr>
      <w:r w:rsidDel="00000000" w:rsidR="00000000" w:rsidRPr="00000000">
        <w:rPr>
          <w:rtl w:val="0"/>
        </w:rPr>
      </w:r>
    </w:p>
    <w:p w:rsidR="00000000" w:rsidDel="00000000" w:rsidP="00000000" w:rsidRDefault="00000000" w:rsidRPr="00000000" w14:paraId="00000075">
      <w:pPr>
        <w:spacing w:after="160" w:lineRule="auto"/>
        <w:ind w:left="280" w:firstLine="0"/>
        <w:jc w:val="center"/>
        <w:rPr>
          <w:rFonts w:ascii="Trebuchet MS" w:cs="Trebuchet MS" w:eastAsia="Trebuchet MS" w:hAnsi="Trebuchet MS"/>
          <w:b w:val="1"/>
          <w:sz w:val="17"/>
          <w:szCs w:val="17"/>
        </w:rPr>
      </w:pPr>
      <w:r w:rsidDel="00000000" w:rsidR="00000000" w:rsidRPr="00000000">
        <w:rPr>
          <w:rtl w:val="0"/>
        </w:rPr>
      </w:r>
    </w:p>
    <w:p w:rsidR="00000000" w:rsidDel="00000000" w:rsidP="00000000" w:rsidRDefault="00000000" w:rsidRPr="00000000" w14:paraId="00000076">
      <w:pPr>
        <w:spacing w:after="160" w:lineRule="auto"/>
        <w:ind w:left="280" w:firstLine="0"/>
        <w:jc w:val="cente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STYLE SUMMARY SHEET</w:t>
      </w:r>
    </w:p>
    <w:tbl>
      <w:tblPr>
        <w:tblStyle w:val="Table2"/>
        <w:tblW w:w="7830.0" w:type="dxa"/>
        <w:jc w:val="left"/>
        <w:tblInd w:w="60.0" w:type="pct"/>
        <w:tblLayout w:type="fixed"/>
        <w:tblLook w:val="0600"/>
      </w:tblPr>
      <w:tblGrid>
        <w:gridCol w:w="4050"/>
        <w:gridCol w:w="3780"/>
        <w:tblGridChange w:id="0">
          <w:tblGrid>
            <w:gridCol w:w="4050"/>
            <w:gridCol w:w="3780"/>
          </w:tblGrid>
        </w:tblGridChange>
      </w:tblGrid>
      <w:tr>
        <w:trPr>
          <w:trHeight w:val="4740" w:hRule="atLeast"/>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77">
            <w:pPr>
              <w:spacing w:after="160" w:lineRule="auto"/>
              <w:jc w:val="cente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FRONT</w:t>
            </w:r>
            <w:r w:rsidDel="00000000" w:rsidR="00000000" w:rsidRPr="00000000">
              <w:rPr>
                <w:rFonts w:ascii="Trebuchet MS" w:cs="Trebuchet MS" w:eastAsia="Trebuchet MS" w:hAnsi="Trebuchet MS"/>
                <w:sz w:val="17"/>
                <w:szCs w:val="17"/>
              </w:rPr>
              <w:drawing>
                <wp:inline distB="114300" distT="114300" distL="114300" distR="114300">
                  <wp:extent cx="2495550" cy="2159000"/>
                  <wp:effectExtent b="0" l="0" r="0" t="0"/>
                  <wp:docPr id="3" name="image5.png"/>
                  <a:graphic>
                    <a:graphicData uri="http://schemas.openxmlformats.org/drawingml/2006/picture">
                      <pic:pic>
                        <pic:nvPicPr>
                          <pic:cNvPr id="0" name="image5.png"/>
                          <pic:cNvPicPr preferRelativeResize="0"/>
                        </pic:nvPicPr>
                        <pic:blipFill>
                          <a:blip r:embed="rId15"/>
                          <a:srcRect b="0" l="0" r="0" t="0"/>
                          <a:stretch>
                            <a:fillRect/>
                          </a:stretch>
                        </pic:blipFill>
                        <pic:spPr>
                          <a:xfrm>
                            <a:off x="0" y="0"/>
                            <a:ext cx="2495550" cy="2159000"/>
                          </a:xfrm>
                          <a:prstGeom prst="rect"/>
                          <a:ln/>
                        </pic:spPr>
                      </pic:pic>
                    </a:graphicData>
                  </a:graphic>
                </wp:inline>
              </w:drawing>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78">
            <w:pPr>
              <w:jc w:val="cente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BACK</w:t>
            </w:r>
            <w:r w:rsidDel="00000000" w:rsidR="00000000" w:rsidRPr="00000000">
              <w:rPr>
                <w:rFonts w:ascii="Trebuchet MS" w:cs="Trebuchet MS" w:eastAsia="Trebuchet MS" w:hAnsi="Trebuchet MS"/>
                <w:sz w:val="17"/>
                <w:szCs w:val="17"/>
              </w:rPr>
              <w:drawing>
                <wp:inline distB="114300" distT="114300" distL="114300" distR="114300">
                  <wp:extent cx="2324100" cy="1917700"/>
                  <wp:effectExtent b="0" l="0" r="0" t="0"/>
                  <wp:docPr id="1" name="image4.png"/>
                  <a:graphic>
                    <a:graphicData uri="http://schemas.openxmlformats.org/drawingml/2006/picture">
                      <pic:pic>
                        <pic:nvPicPr>
                          <pic:cNvPr id="0" name="image4.png"/>
                          <pic:cNvPicPr preferRelativeResize="0"/>
                        </pic:nvPicPr>
                        <pic:blipFill>
                          <a:blip r:embed="rId16"/>
                          <a:srcRect b="0" l="0" r="0" t="0"/>
                          <a:stretch>
                            <a:fillRect/>
                          </a:stretch>
                        </pic:blipFill>
                        <pic:spPr>
                          <a:xfrm>
                            <a:off x="0" y="0"/>
                            <a:ext cx="2324100" cy="19177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79">
      <w:pPr>
        <w:rPr/>
      </w:pPr>
      <w:r w:rsidDel="00000000" w:rsidR="00000000" w:rsidRPr="00000000">
        <w:rPr>
          <w:rtl w:val="0"/>
        </w:rPr>
      </w:r>
    </w:p>
    <w:tbl>
      <w:tblPr>
        <w:tblStyle w:val="Table3"/>
        <w:tblW w:w="7830.0" w:type="dxa"/>
        <w:jc w:val="left"/>
        <w:tblInd w:w="60.0" w:type="pct"/>
        <w:tblLayout w:type="fixed"/>
        <w:tblLook w:val="0600"/>
      </w:tblPr>
      <w:tblGrid>
        <w:gridCol w:w="2610"/>
        <w:gridCol w:w="2610"/>
        <w:gridCol w:w="2610"/>
        <w:tblGridChange w:id="0">
          <w:tblGrid>
            <w:gridCol w:w="2610"/>
            <w:gridCol w:w="2610"/>
            <w:gridCol w:w="2610"/>
          </w:tblGrid>
        </w:tblGridChange>
      </w:tblGrid>
      <w:tr>
        <w:trPr>
          <w:trHeight w:val="465" w:hRule="atLeast"/>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7A">
            <w:pPr>
              <w:spacing w:after="160" w:lineRule="auto"/>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Style#: 272120071</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7B">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Description: Sport Shorts</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7C">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Create Date: 2/21/20</w:t>
            </w:r>
          </w:p>
        </w:tc>
      </w:tr>
      <w:tr>
        <w:trPr>
          <w:trHeight w:val="315" w:hRule="atLeast"/>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7D">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Division: Women’s</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7E">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Merchandiser: jane doe</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7F">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Modified: n/a</w:t>
            </w:r>
          </w:p>
        </w:tc>
      </w:tr>
      <w:tr>
        <w:trPr>
          <w:trHeight w:val="315" w:hRule="atLeast"/>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0">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Size Category: regular, plus size</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1">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Designer: jane doe</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2">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Due Date: n/a</w:t>
            </w:r>
          </w:p>
        </w:tc>
      </w:tr>
      <w:tr>
        <w:trPr>
          <w:trHeight w:val="315" w:hRule="atLeast"/>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3">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Size Range: xxs, xs, s, m, l, xl, xxl, xxxl</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4">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Technical Designer: jane doe</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5">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Ship Date: 3/1/2021</w:t>
            </w:r>
          </w:p>
        </w:tc>
      </w:tr>
      <w:tr>
        <w:trPr>
          <w:trHeight w:val="315" w:hRule="atLeast"/>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6">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Sample Size: </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7">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Brand: Obey </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8">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Vendor: woopity dooda</w:t>
            </w:r>
          </w:p>
        </w:tc>
      </w:tr>
      <w:tr>
        <w:trPr>
          <w:trHeight w:val="345" w:hRule="atLeast"/>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9">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Season: current </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A">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Fabric: polyester (satin)</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B">
            <w:pPr>
              <w:rPr>
                <w:sz w:val="18"/>
                <w:szCs w:val="18"/>
              </w:rPr>
            </w:pPr>
            <w:r w:rsidDel="00000000" w:rsidR="00000000" w:rsidRPr="00000000">
              <w:rPr>
                <w:rtl w:val="0"/>
              </w:rPr>
            </w:r>
          </w:p>
        </w:tc>
      </w:tr>
      <w:tr>
        <w:trPr>
          <w:trHeight w:val="345" w:hRule="atLeast"/>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C">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Estimate: $11.96</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D">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Colors: purple</w:t>
            </w:r>
          </w:p>
          <w:p w:rsidR="00000000" w:rsidDel="00000000" w:rsidP="00000000" w:rsidRDefault="00000000" w:rsidRPr="00000000" w14:paraId="0000008E">
            <w:pPr>
              <w:rPr>
                <w:rFonts w:ascii="Trebuchet MS" w:cs="Trebuchet MS" w:eastAsia="Trebuchet MS" w:hAnsi="Trebuchet MS"/>
                <w:sz w:val="17"/>
                <w:szCs w:val="17"/>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8F">
            <w:pPr>
              <w:rPr>
                <w:sz w:val="18"/>
                <w:szCs w:val="18"/>
              </w:rPr>
            </w:pPr>
            <w:r w:rsidDel="00000000" w:rsidR="00000000" w:rsidRPr="00000000">
              <w:rPr>
                <w:rtl w:val="0"/>
              </w:rPr>
            </w:r>
          </w:p>
        </w:tc>
      </w:tr>
      <w:tr>
        <w:trPr>
          <w:trHeight w:val="345" w:hRule="atLeast"/>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90">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91">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92">
            <w:pPr>
              <w:rPr>
                <w:rFonts w:ascii="Trebuchet MS" w:cs="Trebuchet MS" w:eastAsia="Trebuchet MS" w:hAnsi="Trebuchet MS"/>
                <w:sz w:val="17"/>
                <w:szCs w:val="17"/>
              </w:rPr>
            </w:pPr>
            <w:r w:rsidDel="00000000" w:rsidR="00000000" w:rsidRPr="00000000">
              <w:rPr>
                <w:rtl w:val="0"/>
              </w:rPr>
            </w:r>
          </w:p>
        </w:tc>
      </w:tr>
    </w:tbl>
    <w:p w:rsidR="00000000" w:rsidDel="00000000" w:rsidP="00000000" w:rsidRDefault="00000000" w:rsidRPr="00000000" w14:paraId="00000093">
      <w:pPr>
        <w:rPr/>
      </w:pPr>
      <w:r w:rsidDel="00000000" w:rsidR="00000000" w:rsidRPr="00000000">
        <w:rPr>
          <w:rtl w:val="0"/>
        </w:rPr>
      </w:r>
    </w:p>
    <w:tbl>
      <w:tblPr>
        <w:tblStyle w:val="Table4"/>
        <w:tblW w:w="7830.0" w:type="dxa"/>
        <w:jc w:val="left"/>
        <w:tblInd w:w="60.0" w:type="pct"/>
        <w:tblLayout w:type="fixed"/>
        <w:tblLook w:val="0600"/>
      </w:tblPr>
      <w:tblGrid>
        <w:gridCol w:w="7830"/>
        <w:tblGridChange w:id="0">
          <w:tblGrid>
            <w:gridCol w:w="7830"/>
          </w:tblGrid>
        </w:tblGridChange>
      </w:tblGrid>
      <w:tr>
        <w:trPr>
          <w:trHeight w:val="1500" w:hRule="atLeast"/>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94">
            <w:pPr>
              <w:spacing w:after="160" w:lineRule="auto"/>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DESCRIPTION: Elastic waist boxer short with contrast piping details, custom print on shiny satin fabric, RISE: 12 ; LEG OPENING: 25 ; INSEAM: 4 1/2</w:t>
            </w:r>
          </w:p>
        </w:tc>
      </w:tr>
    </w:tbl>
    <w:p w:rsidR="00000000" w:rsidDel="00000000" w:rsidP="00000000" w:rsidRDefault="00000000" w:rsidRPr="00000000" w14:paraId="00000095">
      <w:pPr>
        <w:spacing w:after="160" w:lineRule="auto"/>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96">
      <w:pPr>
        <w:spacing w:after="160" w:lineRule="auto"/>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97">
      <w:pPr>
        <w:spacing w:after="160" w:lineRule="auto"/>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98">
      <w:pPr>
        <w:spacing w:after="160" w:lineRule="auto"/>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099">
      <w:pPr>
        <w:spacing w:after="160" w:lineRule="auto"/>
        <w:rPr>
          <w:rFonts w:ascii="Trebuchet MS" w:cs="Trebuchet MS" w:eastAsia="Trebuchet MS" w:hAnsi="Trebuchet MS"/>
          <w:b w:val="1"/>
          <w:sz w:val="17"/>
          <w:szCs w:val="17"/>
        </w:rPr>
      </w:pPr>
      <w:r w:rsidDel="00000000" w:rsidR="00000000" w:rsidRPr="00000000">
        <w:rPr>
          <w:rtl w:val="0"/>
        </w:rPr>
      </w:r>
    </w:p>
    <w:p w:rsidR="00000000" w:rsidDel="00000000" w:rsidP="00000000" w:rsidRDefault="00000000" w:rsidRPr="00000000" w14:paraId="0000009A">
      <w:pPr>
        <w:spacing w:after="160" w:lineRule="auto"/>
        <w:rPr>
          <w:rFonts w:ascii="Trebuchet MS" w:cs="Trebuchet MS" w:eastAsia="Trebuchet MS" w:hAnsi="Trebuchet MS"/>
          <w:b w:val="1"/>
          <w:sz w:val="17"/>
          <w:szCs w:val="17"/>
        </w:rPr>
      </w:pPr>
      <w:r w:rsidDel="00000000" w:rsidR="00000000" w:rsidRPr="00000000">
        <w:rPr>
          <w:rtl w:val="0"/>
        </w:rPr>
      </w:r>
    </w:p>
    <w:p w:rsidR="00000000" w:rsidDel="00000000" w:rsidP="00000000" w:rsidRDefault="00000000" w:rsidRPr="00000000" w14:paraId="0000009B">
      <w:pPr>
        <w:spacing w:after="160" w:lineRule="auto"/>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PRELIMINARY COST SHEET</w:t>
      </w:r>
    </w:p>
    <w:tbl>
      <w:tblPr>
        <w:tblStyle w:val="Table5"/>
        <w:tblW w:w="8340.0" w:type="dxa"/>
        <w:jc w:val="left"/>
        <w:tblInd w:w="60.0" w:type="pct"/>
        <w:tblLayout w:type="fixed"/>
        <w:tblLook w:val="0600"/>
      </w:tblPr>
      <w:tblGrid>
        <w:gridCol w:w="570"/>
        <w:gridCol w:w="1845"/>
        <w:gridCol w:w="3645"/>
        <w:gridCol w:w="2280"/>
        <w:tblGridChange w:id="0">
          <w:tblGrid>
            <w:gridCol w:w="570"/>
            <w:gridCol w:w="1845"/>
            <w:gridCol w:w="3645"/>
            <w:gridCol w:w="2280"/>
          </w:tblGrid>
        </w:tblGridChange>
      </w:tblGrid>
      <w:tr>
        <w:trPr>
          <w:trHeight w:val="315" w:hRule="atLeast"/>
        </w:trPr>
        <w:tc>
          <w:tcPr>
            <w:vMerge w:val="restart"/>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9C">
            <w:pPr>
              <w:spacing w:after="160" w:lineRule="auto"/>
              <w:ind w:left="80" w:firstLine="0"/>
              <w:rPr>
                <w:rFonts w:ascii="Trebuchet MS" w:cs="Trebuchet MS" w:eastAsia="Trebuchet MS" w:hAnsi="Trebuchet MS"/>
                <w:b w:val="1"/>
                <w:sz w:val="12"/>
                <w:szCs w:val="12"/>
              </w:rPr>
            </w:pPr>
            <w:r w:rsidDel="00000000" w:rsidR="00000000" w:rsidRPr="00000000">
              <w:rPr>
                <w:rFonts w:ascii="Trebuchet MS" w:cs="Trebuchet MS" w:eastAsia="Trebuchet MS" w:hAnsi="Trebuchet MS"/>
                <w:b w:val="1"/>
                <w:sz w:val="12"/>
                <w:szCs w:val="12"/>
                <w:rtl w:val="0"/>
              </w:rPr>
              <w:t xml:space="preserve">COST SHEET</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9D">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Style#: 272120071</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9E">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Description: Sport Short</w:t>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top"/>
          </w:tcPr>
          <w:p w:rsidR="00000000" w:rsidDel="00000000" w:rsidP="00000000" w:rsidRDefault="00000000" w:rsidRPr="00000000" w14:paraId="0000009F">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Date:2/21/20</w:t>
            </w:r>
          </w:p>
        </w:tc>
      </w:tr>
      <w:tr>
        <w:trPr>
          <w:trHeight w:val="315" w:hRule="atLeast"/>
        </w:trPr>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A0">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A1">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Division: Women’s</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A2">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Size Category: Regular, plus</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A3">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Season: current</w:t>
            </w:r>
          </w:p>
        </w:tc>
      </w:tr>
      <w:tr>
        <w:trPr>
          <w:trHeight w:val="315" w:hRule="atLeast"/>
        </w:trPr>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A4">
            <w:pP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A5">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Sample Size: n/a</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A6">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Tech Designer: jane doe</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A7">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Color: purple</w:t>
            </w:r>
          </w:p>
        </w:tc>
      </w:tr>
      <w:tr>
        <w:trPr>
          <w:trHeight w:val="315" w:hRule="atLeast"/>
        </w:trPr>
        <w:tc>
          <w:tcPr>
            <w:vMerge w:val="continue"/>
            <w:tcBorders>
              <w:bottom w:color="000000" w:space="0" w:sz="6" w:val="single"/>
              <w:right w:color="000000" w:space="0" w:sz="6" w:val="single"/>
            </w:tcBorders>
            <w:shd w:fill="auto" w:val="clear"/>
            <w:tcMar>
              <w:top w:w="100.0" w:type="dxa"/>
              <w:left w:w="100.0" w:type="dxa"/>
              <w:bottom w:w="100.0" w:type="dxa"/>
              <w:right w:w="100.0" w:type="dxa"/>
            </w:tcMar>
            <w:vAlign w:val="top"/>
          </w:tcPr>
          <w:p w:rsidR="00000000" w:rsidDel="00000000" w:rsidP="00000000" w:rsidRDefault="00000000" w:rsidRPr="00000000" w14:paraId="000000A8">
            <w:pPr>
              <w:rPr/>
            </w:pPr>
            <w:r w:rsidDel="00000000" w:rsidR="00000000" w:rsidRPr="00000000">
              <w:rPr>
                <w:rtl w:val="0"/>
              </w:rPr>
            </w:r>
          </w:p>
        </w:tc>
        <w:tc>
          <w:tcPr>
            <w:gridSpan w:val="3"/>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A9">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Fabric: polyester (satin)</w:t>
            </w:r>
          </w:p>
        </w:tc>
      </w:tr>
    </w:tbl>
    <w:p w:rsidR="00000000" w:rsidDel="00000000" w:rsidP="00000000" w:rsidRDefault="00000000" w:rsidRPr="00000000" w14:paraId="000000AC">
      <w:pPr>
        <w:spacing w:after="160" w:lineRule="auto"/>
        <w:rPr>
          <w:rFonts w:ascii="Trebuchet MS" w:cs="Trebuchet MS" w:eastAsia="Trebuchet MS" w:hAnsi="Trebuchet MS"/>
          <w:sz w:val="17"/>
          <w:szCs w:val="17"/>
        </w:rPr>
      </w:pPr>
      <w:r w:rsidDel="00000000" w:rsidR="00000000" w:rsidRPr="00000000">
        <w:rPr>
          <w:rtl w:val="0"/>
        </w:rPr>
      </w:r>
    </w:p>
    <w:tbl>
      <w:tblPr>
        <w:tblStyle w:val="Table6"/>
        <w:tblW w:w="8100.0" w:type="dxa"/>
        <w:jc w:val="left"/>
        <w:tblInd w:w="60.0" w:type="pct"/>
        <w:tblLayout w:type="fixed"/>
        <w:tblLook w:val="0600"/>
      </w:tblPr>
      <w:tblGrid>
        <w:gridCol w:w="810"/>
        <w:gridCol w:w="810"/>
        <w:gridCol w:w="810"/>
        <w:gridCol w:w="810"/>
        <w:gridCol w:w="810"/>
        <w:gridCol w:w="810"/>
        <w:gridCol w:w="810"/>
        <w:gridCol w:w="810"/>
        <w:gridCol w:w="810"/>
        <w:gridCol w:w="810"/>
        <w:tblGridChange w:id="0">
          <w:tblGrid>
            <w:gridCol w:w="810"/>
            <w:gridCol w:w="810"/>
            <w:gridCol w:w="810"/>
            <w:gridCol w:w="810"/>
            <w:gridCol w:w="810"/>
            <w:gridCol w:w="810"/>
            <w:gridCol w:w="810"/>
            <w:gridCol w:w="810"/>
            <w:gridCol w:w="810"/>
            <w:gridCol w:w="810"/>
          </w:tblGrid>
        </w:tblGridChange>
      </w:tblGrid>
      <w:tr>
        <w:trPr>
          <w:trHeight w:val="46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AD">
            <w:pPr>
              <w:spacing w:after="160" w:lineRule="auto"/>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SIZE</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AE">
            <w:pPr>
              <w:rPr>
                <w:sz w:val="18"/>
                <w:szCs w:val="18"/>
              </w:rPr>
            </w:pPr>
            <w:r w:rsidDel="00000000" w:rsidR="00000000" w:rsidRPr="00000000">
              <w:rPr>
                <w:sz w:val="18"/>
                <w:szCs w:val="18"/>
                <w:rtl w:val="0"/>
              </w:rPr>
              <w:t xml:space="preserve">XXS</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AF">
            <w:pPr>
              <w:rPr>
                <w:sz w:val="18"/>
                <w:szCs w:val="18"/>
              </w:rPr>
            </w:pPr>
            <w:r w:rsidDel="00000000" w:rsidR="00000000" w:rsidRPr="00000000">
              <w:rPr>
                <w:sz w:val="18"/>
                <w:szCs w:val="18"/>
                <w:rtl w:val="0"/>
              </w:rPr>
              <w:t xml:space="preserve">XS</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B0">
            <w:pPr>
              <w:rPr>
                <w:sz w:val="18"/>
                <w:szCs w:val="18"/>
              </w:rPr>
            </w:pPr>
            <w:r w:rsidDel="00000000" w:rsidR="00000000" w:rsidRPr="00000000">
              <w:rPr>
                <w:sz w:val="18"/>
                <w:szCs w:val="18"/>
                <w:rtl w:val="0"/>
              </w:rPr>
              <w:t xml:space="preserve">S</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B1">
            <w:pPr>
              <w:rPr>
                <w:sz w:val="18"/>
                <w:szCs w:val="18"/>
              </w:rPr>
            </w:pPr>
            <w:r w:rsidDel="00000000" w:rsidR="00000000" w:rsidRPr="00000000">
              <w:rPr>
                <w:sz w:val="18"/>
                <w:szCs w:val="18"/>
                <w:rtl w:val="0"/>
              </w:rPr>
              <w:t xml:space="preserve">M</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B2">
            <w:pPr>
              <w:rPr>
                <w:sz w:val="18"/>
                <w:szCs w:val="18"/>
              </w:rPr>
            </w:pPr>
            <w:r w:rsidDel="00000000" w:rsidR="00000000" w:rsidRPr="00000000">
              <w:rPr>
                <w:sz w:val="18"/>
                <w:szCs w:val="18"/>
                <w:rtl w:val="0"/>
              </w:rPr>
              <w:t xml:space="preserve">L</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B3">
            <w:pPr>
              <w:rPr>
                <w:sz w:val="18"/>
                <w:szCs w:val="18"/>
              </w:rPr>
            </w:pPr>
            <w:r w:rsidDel="00000000" w:rsidR="00000000" w:rsidRPr="00000000">
              <w:rPr>
                <w:sz w:val="18"/>
                <w:szCs w:val="18"/>
                <w:rtl w:val="0"/>
              </w:rPr>
              <w:t xml:space="preserve">XL</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B4">
            <w:pPr>
              <w:rPr>
                <w:sz w:val="18"/>
                <w:szCs w:val="18"/>
              </w:rPr>
            </w:pPr>
            <w:r w:rsidDel="00000000" w:rsidR="00000000" w:rsidRPr="00000000">
              <w:rPr>
                <w:sz w:val="18"/>
                <w:szCs w:val="18"/>
                <w:rtl w:val="0"/>
              </w:rPr>
              <w:t xml:space="preserve">XXL</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B5">
            <w:pPr>
              <w:rPr>
                <w:sz w:val="18"/>
                <w:szCs w:val="18"/>
              </w:rPr>
            </w:pPr>
            <w:r w:rsidDel="00000000" w:rsidR="00000000" w:rsidRPr="00000000">
              <w:rPr>
                <w:sz w:val="18"/>
                <w:szCs w:val="18"/>
                <w:rtl w:val="0"/>
              </w:rPr>
              <w:t xml:space="preserve">XXXL</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B6">
            <w:pPr>
              <w:rPr>
                <w:sz w:val="18"/>
                <w:szCs w:val="18"/>
              </w:rPr>
            </w:pPr>
            <w:r w:rsidDel="00000000" w:rsidR="00000000" w:rsidRPr="00000000">
              <w:rPr>
                <w:rtl w:val="0"/>
              </w:rPr>
            </w:r>
          </w:p>
        </w:tc>
      </w:tr>
      <w:tr>
        <w:trPr>
          <w:trHeight w:val="34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B7">
            <w:pP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SIZE SET</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B8">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B9">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BA">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BB">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BC">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BD">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BE">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BF">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C0">
            <w:pPr>
              <w:rPr>
                <w:rFonts w:ascii="Trebuchet MS" w:cs="Trebuchet MS" w:eastAsia="Trebuchet MS" w:hAnsi="Trebuchet MS"/>
                <w:sz w:val="17"/>
                <w:szCs w:val="17"/>
              </w:rPr>
            </w:pPr>
            <w:r w:rsidDel="00000000" w:rsidR="00000000" w:rsidRPr="00000000">
              <w:rPr>
                <w:rtl w:val="0"/>
              </w:rPr>
            </w:r>
          </w:p>
        </w:tc>
      </w:tr>
    </w:tbl>
    <w:p w:rsidR="00000000" w:rsidDel="00000000" w:rsidP="00000000" w:rsidRDefault="00000000" w:rsidRPr="00000000" w14:paraId="000000C1">
      <w:pPr>
        <w:spacing w:after="160" w:lineRule="auto"/>
        <w:rPr>
          <w:rFonts w:ascii="Trebuchet MS" w:cs="Trebuchet MS" w:eastAsia="Trebuchet MS" w:hAnsi="Trebuchet MS"/>
          <w:sz w:val="17"/>
          <w:szCs w:val="17"/>
        </w:rPr>
      </w:pPr>
      <w:r w:rsidDel="00000000" w:rsidR="00000000" w:rsidRPr="00000000">
        <w:rPr>
          <w:rtl w:val="0"/>
        </w:rPr>
      </w:r>
    </w:p>
    <w:tbl>
      <w:tblPr>
        <w:tblStyle w:val="Table7"/>
        <w:tblW w:w="8100.0" w:type="dxa"/>
        <w:jc w:val="left"/>
        <w:tblInd w:w="60.0" w:type="pct"/>
        <w:tblLayout w:type="fixed"/>
        <w:tblLook w:val="0600"/>
      </w:tblPr>
      <w:tblGrid>
        <w:gridCol w:w="3030"/>
        <w:gridCol w:w="1890"/>
        <w:gridCol w:w="1890"/>
        <w:gridCol w:w="1290"/>
        <w:tblGridChange w:id="0">
          <w:tblGrid>
            <w:gridCol w:w="3030"/>
            <w:gridCol w:w="1890"/>
            <w:gridCol w:w="1890"/>
            <w:gridCol w:w="1290"/>
          </w:tblGrid>
        </w:tblGridChange>
      </w:tblGrid>
      <w:tr>
        <w:trPr>
          <w:trHeight w:val="46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C2">
            <w:pPr>
              <w:spacing w:after="160" w:lineRule="auto"/>
              <w:jc w:val="cente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FABRIC</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C3">
            <w:pPr>
              <w:jc w:val="cente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YARDAGE</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C4">
            <w:pPr>
              <w:jc w:val="cente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PRICE</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C5">
            <w:pPr>
              <w:jc w:val="cente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COST</w:t>
            </w:r>
          </w:p>
        </w:tc>
      </w:tr>
      <w:tr>
        <w:trPr>
          <w:trHeight w:val="34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C6">
            <w:pPr>
              <w:rPr>
                <w:sz w:val="18"/>
                <w:szCs w:val="18"/>
              </w:rPr>
            </w:pPr>
            <w:r w:rsidDel="00000000" w:rsidR="00000000" w:rsidRPr="00000000">
              <w:rPr>
                <w:sz w:val="18"/>
                <w:szCs w:val="18"/>
                <w:rtl w:val="0"/>
              </w:rPr>
              <w:t xml:space="preserve">Satin</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C7">
            <w:pPr>
              <w:rPr>
                <w:sz w:val="18"/>
                <w:szCs w:val="18"/>
              </w:rPr>
            </w:pPr>
            <w:r w:rsidDel="00000000" w:rsidR="00000000" w:rsidRPr="00000000">
              <w:rPr>
                <w:sz w:val="18"/>
                <w:szCs w:val="18"/>
                <w:rtl w:val="0"/>
              </w:rPr>
              <w:t xml:space="preserve">1 yard </w:t>
              <w:br w:type="textWrapping"/>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C8">
            <w:pPr>
              <w:rPr>
                <w:sz w:val="18"/>
                <w:szCs w:val="18"/>
              </w:rPr>
            </w:pPr>
            <w:r w:rsidDel="00000000" w:rsidR="00000000" w:rsidRPr="00000000">
              <w:rPr>
                <w:rtl w:val="0"/>
              </w:rPr>
            </w:r>
          </w:p>
          <w:p w:rsidR="00000000" w:rsidDel="00000000" w:rsidP="00000000" w:rsidRDefault="00000000" w:rsidRPr="00000000" w14:paraId="000000C9">
            <w:pPr>
              <w:rPr>
                <w:sz w:val="18"/>
                <w:szCs w:val="18"/>
              </w:rPr>
            </w:pPr>
            <w:r w:rsidDel="00000000" w:rsidR="00000000" w:rsidRPr="00000000">
              <w:rPr>
                <w:sz w:val="18"/>
                <w:szCs w:val="18"/>
                <w:rtl w:val="0"/>
              </w:rPr>
              <w:t xml:space="preserve">$1.90</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CA">
            <w:pPr>
              <w:rPr>
                <w:sz w:val="18"/>
                <w:szCs w:val="18"/>
              </w:rPr>
            </w:pPr>
            <w:r w:rsidDel="00000000" w:rsidR="00000000" w:rsidRPr="00000000">
              <w:rPr>
                <w:sz w:val="18"/>
                <w:szCs w:val="18"/>
                <w:rtl w:val="0"/>
              </w:rPr>
              <w:t xml:space="preserve">$1.90</w:t>
            </w:r>
          </w:p>
        </w:tc>
      </w:tr>
      <w:tr>
        <w:trPr>
          <w:trHeight w:val="34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CB">
            <w:pPr>
              <w:rPr>
                <w:sz w:val="18"/>
                <w:szCs w:val="18"/>
              </w:rPr>
            </w:pPr>
            <w:r w:rsidDel="00000000" w:rsidR="00000000" w:rsidRPr="00000000">
              <w:rPr>
                <w:sz w:val="18"/>
                <w:szCs w:val="18"/>
                <w:rtl w:val="0"/>
              </w:rPr>
              <w:t xml:space="preserve">Patterns</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CC">
            <w:pPr>
              <w:rPr>
                <w:sz w:val="18"/>
                <w:szCs w:val="18"/>
              </w:rPr>
            </w:pPr>
            <w:r w:rsidDel="00000000" w:rsidR="00000000" w:rsidRPr="00000000">
              <w:rPr>
                <w:sz w:val="18"/>
                <w:szCs w:val="18"/>
                <w:rtl w:val="0"/>
              </w:rPr>
              <w:t xml:space="preserve">n/a</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CD">
            <w:pPr>
              <w:rPr>
                <w:sz w:val="18"/>
                <w:szCs w:val="18"/>
              </w:rPr>
            </w:pPr>
            <w:r w:rsidDel="00000000" w:rsidR="00000000" w:rsidRPr="00000000">
              <w:rPr>
                <w:sz w:val="18"/>
                <w:szCs w:val="18"/>
                <w:rtl w:val="0"/>
              </w:rPr>
              <w:t xml:space="preserve">$2.40</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CE">
            <w:pPr>
              <w:rPr>
                <w:sz w:val="18"/>
                <w:szCs w:val="18"/>
              </w:rPr>
            </w:pPr>
            <w:r w:rsidDel="00000000" w:rsidR="00000000" w:rsidRPr="00000000">
              <w:rPr>
                <w:sz w:val="18"/>
                <w:szCs w:val="18"/>
                <w:rtl w:val="0"/>
              </w:rPr>
              <w:t xml:space="preserve">2.40</w:t>
            </w:r>
          </w:p>
        </w:tc>
      </w:tr>
      <w:tr>
        <w:trPr>
          <w:trHeight w:val="34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CF">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D0">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D1">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D2">
            <w:pPr>
              <w:rPr>
                <w:sz w:val="18"/>
                <w:szCs w:val="18"/>
              </w:rPr>
            </w:pPr>
            <w:r w:rsidDel="00000000" w:rsidR="00000000" w:rsidRPr="00000000">
              <w:rPr>
                <w:rtl w:val="0"/>
              </w:rPr>
            </w:r>
          </w:p>
        </w:tc>
      </w:tr>
      <w:tr>
        <w:trPr>
          <w:trHeight w:val="34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D3">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D4">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D5">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D6">
            <w:pPr>
              <w:rPr>
                <w:sz w:val="18"/>
                <w:szCs w:val="18"/>
              </w:rPr>
            </w:pPr>
            <w:r w:rsidDel="00000000" w:rsidR="00000000" w:rsidRPr="00000000">
              <w:rPr>
                <w:rtl w:val="0"/>
              </w:rPr>
            </w:r>
          </w:p>
        </w:tc>
      </w:tr>
      <w:tr>
        <w:trPr>
          <w:trHeight w:val="34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D7">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D8">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D9">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DA">
            <w:pPr>
              <w:rPr>
                <w:sz w:val="18"/>
                <w:szCs w:val="18"/>
              </w:rPr>
            </w:pPr>
            <w:r w:rsidDel="00000000" w:rsidR="00000000" w:rsidRPr="00000000">
              <w:rPr>
                <w:rtl w:val="0"/>
              </w:rPr>
            </w:r>
          </w:p>
        </w:tc>
      </w:tr>
      <w:tr>
        <w:trPr>
          <w:trHeight w:val="34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DB">
            <w:pP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TOTAL FABRIC COST</w:t>
            </w:r>
          </w:p>
        </w:tc>
        <w:tc>
          <w:tcPr>
            <w:tcBorders>
              <w:top w:color="000000" w:space="0" w:sz="6" w:val="single"/>
              <w:left w:color="000000" w:space="0" w:sz="6" w:val="single"/>
              <w:bottom w:color="000000" w:space="0" w:sz="6" w:val="single"/>
              <w:right w:color="000000" w:space="0" w:sz="6" w:val="single"/>
            </w:tcBorders>
            <w:shd w:fill="6d6d6d" w:val="clear"/>
            <w:tcMar>
              <w:top w:w="60.0" w:type="dxa"/>
              <w:left w:w="60.0" w:type="dxa"/>
              <w:bottom w:w="60.0" w:type="dxa"/>
              <w:right w:w="60.0" w:type="dxa"/>
            </w:tcMar>
            <w:vAlign w:val="top"/>
          </w:tcPr>
          <w:p w:rsidR="00000000" w:rsidDel="00000000" w:rsidP="00000000" w:rsidRDefault="00000000" w:rsidRPr="00000000" w14:paraId="000000DC">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6d6d6d" w:val="clear"/>
            <w:tcMar>
              <w:top w:w="60.0" w:type="dxa"/>
              <w:left w:w="60.0" w:type="dxa"/>
              <w:bottom w:w="60.0" w:type="dxa"/>
              <w:right w:w="60.0" w:type="dxa"/>
            </w:tcMar>
            <w:vAlign w:val="top"/>
          </w:tcPr>
          <w:p w:rsidR="00000000" w:rsidDel="00000000" w:rsidP="00000000" w:rsidRDefault="00000000" w:rsidRPr="00000000" w14:paraId="000000DD">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DE">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$4.30</w:t>
            </w:r>
          </w:p>
        </w:tc>
      </w:tr>
    </w:tbl>
    <w:p w:rsidR="00000000" w:rsidDel="00000000" w:rsidP="00000000" w:rsidRDefault="00000000" w:rsidRPr="00000000" w14:paraId="000000DF">
      <w:pPr>
        <w:spacing w:after="160" w:lineRule="auto"/>
        <w:rPr>
          <w:rFonts w:ascii="Trebuchet MS" w:cs="Trebuchet MS" w:eastAsia="Trebuchet MS" w:hAnsi="Trebuchet MS"/>
          <w:sz w:val="17"/>
          <w:szCs w:val="17"/>
        </w:rPr>
      </w:pPr>
      <w:r w:rsidDel="00000000" w:rsidR="00000000" w:rsidRPr="00000000">
        <w:rPr>
          <w:rtl w:val="0"/>
        </w:rPr>
      </w:r>
    </w:p>
    <w:tbl>
      <w:tblPr>
        <w:tblStyle w:val="Table8"/>
        <w:tblW w:w="8100.0" w:type="dxa"/>
        <w:jc w:val="left"/>
        <w:tblInd w:w="60.0" w:type="pct"/>
        <w:tblLayout w:type="fixed"/>
        <w:tblLook w:val="0600"/>
      </w:tblPr>
      <w:tblGrid>
        <w:gridCol w:w="3030"/>
        <w:gridCol w:w="1890"/>
        <w:gridCol w:w="1890"/>
        <w:gridCol w:w="1290"/>
        <w:tblGridChange w:id="0">
          <w:tblGrid>
            <w:gridCol w:w="3030"/>
            <w:gridCol w:w="1890"/>
            <w:gridCol w:w="1890"/>
            <w:gridCol w:w="1290"/>
          </w:tblGrid>
        </w:tblGridChange>
      </w:tblGrid>
      <w:tr>
        <w:trPr>
          <w:trHeight w:val="46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E0">
            <w:pPr>
              <w:spacing w:after="160" w:lineRule="auto"/>
              <w:jc w:val="cente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TRIM/FINDINGS</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E1">
            <w:pPr>
              <w:jc w:val="cente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QUANTITY</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E2">
            <w:pPr>
              <w:jc w:val="cente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PRICE</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E3">
            <w:pPr>
              <w:jc w:val="cente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COST</w:t>
            </w:r>
          </w:p>
        </w:tc>
      </w:tr>
      <w:tr>
        <w:trPr>
          <w:trHeight w:val="34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E4">
            <w:pPr>
              <w:rPr>
                <w:sz w:val="18"/>
                <w:szCs w:val="18"/>
              </w:rPr>
            </w:pPr>
            <w:r w:rsidDel="00000000" w:rsidR="00000000" w:rsidRPr="00000000">
              <w:rPr>
                <w:sz w:val="18"/>
                <w:szCs w:val="18"/>
                <w:rtl w:val="0"/>
              </w:rPr>
              <w:t xml:space="preserve">Satin Sewing Trim</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E5">
            <w:pPr>
              <w:rPr>
                <w:sz w:val="18"/>
                <w:szCs w:val="18"/>
              </w:rPr>
            </w:pPr>
            <w:r w:rsidDel="00000000" w:rsidR="00000000" w:rsidRPr="00000000">
              <w:rPr>
                <w:sz w:val="18"/>
                <w:szCs w:val="18"/>
                <w:rtl w:val="0"/>
              </w:rPr>
              <w:t xml:space="preserve">1 yard</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E6">
            <w:pPr>
              <w:rPr>
                <w:sz w:val="18"/>
                <w:szCs w:val="18"/>
              </w:rPr>
            </w:pPr>
            <w:r w:rsidDel="00000000" w:rsidR="00000000" w:rsidRPr="00000000">
              <w:rPr>
                <w:sz w:val="18"/>
                <w:szCs w:val="18"/>
                <w:rtl w:val="0"/>
              </w:rPr>
              <w:t xml:space="preserve">.80 cents</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E7">
            <w:pPr>
              <w:rPr>
                <w:sz w:val="18"/>
                <w:szCs w:val="18"/>
              </w:rPr>
            </w:pPr>
            <w:r w:rsidDel="00000000" w:rsidR="00000000" w:rsidRPr="00000000">
              <w:rPr>
                <w:sz w:val="18"/>
                <w:szCs w:val="18"/>
                <w:rtl w:val="0"/>
              </w:rPr>
              <w:t xml:space="preserve">.80 cents</w:t>
            </w:r>
          </w:p>
        </w:tc>
      </w:tr>
      <w:tr>
        <w:trPr>
          <w:trHeight w:val="34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E8">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E9">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EA">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EB">
            <w:pPr>
              <w:rPr>
                <w:sz w:val="18"/>
                <w:szCs w:val="18"/>
              </w:rPr>
            </w:pPr>
            <w:r w:rsidDel="00000000" w:rsidR="00000000" w:rsidRPr="00000000">
              <w:rPr>
                <w:rtl w:val="0"/>
              </w:rPr>
            </w:r>
          </w:p>
        </w:tc>
      </w:tr>
      <w:tr>
        <w:trPr>
          <w:trHeight w:val="34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EC">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ED">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EE">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EF">
            <w:pPr>
              <w:rPr>
                <w:sz w:val="18"/>
                <w:szCs w:val="18"/>
              </w:rPr>
            </w:pPr>
            <w:r w:rsidDel="00000000" w:rsidR="00000000" w:rsidRPr="00000000">
              <w:rPr>
                <w:rtl w:val="0"/>
              </w:rPr>
            </w:r>
          </w:p>
        </w:tc>
      </w:tr>
      <w:tr>
        <w:trPr>
          <w:trHeight w:val="34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F0">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F1">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F2">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F3">
            <w:pPr>
              <w:rPr>
                <w:sz w:val="18"/>
                <w:szCs w:val="18"/>
              </w:rPr>
            </w:pPr>
            <w:r w:rsidDel="00000000" w:rsidR="00000000" w:rsidRPr="00000000">
              <w:rPr>
                <w:rtl w:val="0"/>
              </w:rPr>
            </w:r>
          </w:p>
        </w:tc>
      </w:tr>
      <w:tr>
        <w:trPr>
          <w:trHeight w:val="34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F4">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F5">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F6">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F7">
            <w:pPr>
              <w:rPr>
                <w:sz w:val="18"/>
                <w:szCs w:val="18"/>
              </w:rPr>
            </w:pPr>
            <w:r w:rsidDel="00000000" w:rsidR="00000000" w:rsidRPr="00000000">
              <w:rPr>
                <w:rtl w:val="0"/>
              </w:rPr>
            </w:r>
          </w:p>
        </w:tc>
      </w:tr>
      <w:tr>
        <w:trPr>
          <w:trHeight w:val="34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F8">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F9">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FA">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FB">
            <w:pPr>
              <w:rPr>
                <w:sz w:val="18"/>
                <w:szCs w:val="18"/>
              </w:rPr>
            </w:pPr>
            <w:r w:rsidDel="00000000" w:rsidR="00000000" w:rsidRPr="00000000">
              <w:rPr>
                <w:rtl w:val="0"/>
              </w:rPr>
            </w:r>
          </w:p>
        </w:tc>
      </w:tr>
      <w:tr>
        <w:trPr>
          <w:trHeight w:val="34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FC">
            <w:pP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TOTAL TRIM COST</w:t>
            </w:r>
          </w:p>
        </w:tc>
        <w:tc>
          <w:tcPr>
            <w:tcBorders>
              <w:top w:color="000000" w:space="0" w:sz="6" w:val="single"/>
              <w:left w:color="000000" w:space="0" w:sz="6" w:val="single"/>
              <w:bottom w:color="000000" w:space="0" w:sz="6" w:val="single"/>
              <w:right w:color="000000" w:space="0" w:sz="6" w:val="single"/>
            </w:tcBorders>
            <w:shd w:fill="6d6d6d" w:val="clear"/>
            <w:tcMar>
              <w:top w:w="60.0" w:type="dxa"/>
              <w:left w:w="60.0" w:type="dxa"/>
              <w:bottom w:w="60.0" w:type="dxa"/>
              <w:right w:w="60.0" w:type="dxa"/>
            </w:tcMar>
            <w:vAlign w:val="top"/>
          </w:tcPr>
          <w:p w:rsidR="00000000" w:rsidDel="00000000" w:rsidP="00000000" w:rsidRDefault="00000000" w:rsidRPr="00000000" w14:paraId="000000FD">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6d6d6d" w:val="clear"/>
            <w:tcMar>
              <w:top w:w="60.0" w:type="dxa"/>
              <w:left w:w="60.0" w:type="dxa"/>
              <w:bottom w:w="60.0" w:type="dxa"/>
              <w:right w:w="60.0" w:type="dxa"/>
            </w:tcMar>
            <w:vAlign w:val="top"/>
          </w:tcPr>
          <w:p w:rsidR="00000000" w:rsidDel="00000000" w:rsidP="00000000" w:rsidRDefault="00000000" w:rsidRPr="00000000" w14:paraId="000000FE">
            <w:pPr>
              <w:rPr>
                <w:sz w:val="18"/>
                <w:szCs w:val="18"/>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0FF">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80 cents</w:t>
            </w:r>
          </w:p>
        </w:tc>
      </w:tr>
    </w:tbl>
    <w:p w:rsidR="00000000" w:rsidDel="00000000" w:rsidP="00000000" w:rsidRDefault="00000000" w:rsidRPr="00000000" w14:paraId="00000100">
      <w:pPr>
        <w:spacing w:after="160" w:lineRule="auto"/>
        <w:rPr>
          <w:rFonts w:ascii="Trebuchet MS" w:cs="Trebuchet MS" w:eastAsia="Trebuchet MS" w:hAnsi="Trebuchet MS"/>
          <w:sz w:val="17"/>
          <w:szCs w:val="17"/>
        </w:rPr>
      </w:pPr>
      <w:r w:rsidDel="00000000" w:rsidR="00000000" w:rsidRPr="00000000">
        <w:rPr>
          <w:rtl w:val="0"/>
        </w:rPr>
      </w:r>
    </w:p>
    <w:tbl>
      <w:tblPr>
        <w:tblStyle w:val="Table9"/>
        <w:tblW w:w="8100.0" w:type="dxa"/>
        <w:jc w:val="left"/>
        <w:tblInd w:w="60.0" w:type="pct"/>
        <w:tblLayout w:type="fixed"/>
        <w:tblLook w:val="0600"/>
      </w:tblPr>
      <w:tblGrid>
        <w:gridCol w:w="3975"/>
        <w:gridCol w:w="4125"/>
        <w:tblGridChange w:id="0">
          <w:tblGrid>
            <w:gridCol w:w="3975"/>
            <w:gridCol w:w="4125"/>
          </w:tblGrid>
        </w:tblGridChange>
      </w:tblGrid>
      <w:tr>
        <w:trPr>
          <w:trHeight w:val="46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01">
            <w:pPr>
              <w:spacing w:after="160" w:lineRule="auto"/>
              <w:jc w:val="cente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LABOR</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02">
            <w:pP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COST</w:t>
            </w:r>
          </w:p>
        </w:tc>
      </w:tr>
      <w:tr>
        <w:trPr>
          <w:trHeight w:val="34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03">
            <w:pP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CUTTING</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04">
            <w:pPr>
              <w:rPr>
                <w:sz w:val="18"/>
                <w:szCs w:val="18"/>
              </w:rPr>
            </w:pPr>
            <w:r w:rsidDel="00000000" w:rsidR="00000000" w:rsidRPr="00000000">
              <w:rPr>
                <w:sz w:val="18"/>
                <w:szCs w:val="18"/>
                <w:rtl w:val="0"/>
              </w:rPr>
              <w:t xml:space="preserve">$2</w:t>
            </w:r>
          </w:p>
        </w:tc>
      </w:tr>
      <w:tr>
        <w:trPr>
          <w:trHeight w:val="34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05">
            <w:pP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SEWING</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06">
            <w:pPr>
              <w:rPr>
                <w:sz w:val="18"/>
                <w:szCs w:val="18"/>
              </w:rPr>
            </w:pPr>
            <w:r w:rsidDel="00000000" w:rsidR="00000000" w:rsidRPr="00000000">
              <w:rPr>
                <w:sz w:val="18"/>
                <w:szCs w:val="18"/>
                <w:rtl w:val="0"/>
              </w:rPr>
              <w:t xml:space="preserve">$4</w:t>
            </w:r>
          </w:p>
        </w:tc>
      </w:tr>
      <w:tr>
        <w:trPr>
          <w:trHeight w:val="31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07">
            <w:pP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TOTAL LABOR</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08">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$6</w:t>
            </w:r>
          </w:p>
        </w:tc>
      </w:tr>
    </w:tbl>
    <w:p w:rsidR="00000000" w:rsidDel="00000000" w:rsidP="00000000" w:rsidRDefault="00000000" w:rsidRPr="00000000" w14:paraId="00000109">
      <w:pPr>
        <w:spacing w:after="160" w:lineRule="auto"/>
        <w:rPr>
          <w:rFonts w:ascii="Trebuchet MS" w:cs="Trebuchet MS" w:eastAsia="Trebuchet MS" w:hAnsi="Trebuchet MS"/>
          <w:sz w:val="17"/>
          <w:szCs w:val="17"/>
        </w:rPr>
      </w:pPr>
      <w:r w:rsidDel="00000000" w:rsidR="00000000" w:rsidRPr="00000000">
        <w:rPr>
          <w:rtl w:val="0"/>
        </w:rPr>
      </w:r>
    </w:p>
    <w:tbl>
      <w:tblPr>
        <w:tblStyle w:val="Table10"/>
        <w:tblW w:w="8100.0" w:type="dxa"/>
        <w:jc w:val="left"/>
        <w:tblInd w:w="60.0" w:type="pct"/>
        <w:tblLayout w:type="fixed"/>
        <w:tblLook w:val="0600"/>
      </w:tblPr>
      <w:tblGrid>
        <w:gridCol w:w="2700"/>
        <w:gridCol w:w="2700"/>
        <w:gridCol w:w="2700"/>
        <w:tblGridChange w:id="0">
          <w:tblGrid>
            <w:gridCol w:w="2700"/>
            <w:gridCol w:w="2700"/>
            <w:gridCol w:w="2700"/>
          </w:tblGrid>
        </w:tblGridChange>
      </w:tblGrid>
      <w:tr>
        <w:trPr>
          <w:trHeight w:val="46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0A">
            <w:pPr>
              <w:spacing w:after="160" w:lineRule="auto"/>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MISC.</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0B">
            <w:pP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DESCRIPTION</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0C">
            <w:pP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COST</w:t>
            </w:r>
          </w:p>
        </w:tc>
      </w:tr>
      <w:tr>
        <w:trPr>
          <w:trHeight w:val="34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0D">
            <w:pP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SHIPPING</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0E">
            <w:pPr>
              <w:rPr>
                <w:sz w:val="18"/>
                <w:szCs w:val="18"/>
              </w:rPr>
            </w:pPr>
            <w:r w:rsidDel="00000000" w:rsidR="00000000" w:rsidRPr="00000000">
              <w:rPr>
                <w:sz w:val="18"/>
                <w:szCs w:val="18"/>
                <w:rtl w:val="0"/>
              </w:rPr>
              <w:t xml:space="preserve">$15 per dozen</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0F">
            <w:pPr>
              <w:rPr>
                <w:sz w:val="18"/>
                <w:szCs w:val="18"/>
              </w:rPr>
            </w:pPr>
            <w:r w:rsidDel="00000000" w:rsidR="00000000" w:rsidRPr="00000000">
              <w:rPr>
                <w:sz w:val="18"/>
                <w:szCs w:val="18"/>
                <w:rtl w:val="0"/>
              </w:rPr>
              <w:t xml:space="preserve">$1.25</w:t>
            </w:r>
          </w:p>
        </w:tc>
      </w:tr>
      <w:tr>
        <w:trPr>
          <w:trHeight w:val="34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10">
            <w:pP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DUTY</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11">
            <w:pPr>
              <w:rPr>
                <w:sz w:val="18"/>
                <w:szCs w:val="18"/>
              </w:rPr>
            </w:pPr>
            <w:r w:rsidDel="00000000" w:rsidR="00000000" w:rsidRPr="00000000">
              <w:rPr>
                <w:sz w:val="18"/>
                <w:szCs w:val="18"/>
                <w:rtl w:val="0"/>
              </w:rPr>
              <w:t xml:space="preserve">16% of labor + materials</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12">
            <w:pPr>
              <w:rPr>
                <w:sz w:val="18"/>
                <w:szCs w:val="18"/>
              </w:rPr>
            </w:pPr>
            <w:r w:rsidDel="00000000" w:rsidR="00000000" w:rsidRPr="00000000">
              <w:rPr>
                <w:sz w:val="18"/>
                <w:szCs w:val="18"/>
                <w:rtl w:val="0"/>
              </w:rPr>
              <w:t xml:space="preserve">$5.35</w:t>
            </w:r>
          </w:p>
        </w:tc>
      </w:tr>
      <w:tr>
        <w:trPr>
          <w:trHeight w:val="34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13">
            <w:pP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OVERHEAD</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14">
            <w:pPr>
              <w:rPr>
                <w:sz w:val="18"/>
                <w:szCs w:val="18"/>
              </w:rPr>
            </w:pPr>
            <w:r w:rsidDel="00000000" w:rsidR="00000000" w:rsidRPr="00000000">
              <w:rPr>
                <w:sz w:val="18"/>
                <w:szCs w:val="18"/>
                <w:rtl w:val="0"/>
              </w:rPr>
              <w:t xml:space="preserve">18% of labor + materials</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15">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$5.43</w:t>
            </w:r>
          </w:p>
        </w:tc>
      </w:tr>
    </w:tbl>
    <w:p w:rsidR="00000000" w:rsidDel="00000000" w:rsidP="00000000" w:rsidRDefault="00000000" w:rsidRPr="00000000" w14:paraId="00000116">
      <w:pPr>
        <w:spacing w:after="160" w:lineRule="auto"/>
        <w:rPr>
          <w:rFonts w:ascii="Trebuchet MS" w:cs="Trebuchet MS" w:eastAsia="Trebuchet MS" w:hAnsi="Trebuchet MS"/>
          <w:sz w:val="17"/>
          <w:szCs w:val="17"/>
        </w:rPr>
      </w:pPr>
      <w:r w:rsidDel="00000000" w:rsidR="00000000" w:rsidRPr="00000000">
        <w:rPr>
          <w:rtl w:val="0"/>
        </w:rPr>
      </w:r>
    </w:p>
    <w:tbl>
      <w:tblPr>
        <w:tblStyle w:val="Table11"/>
        <w:tblW w:w="8100.0" w:type="dxa"/>
        <w:jc w:val="left"/>
        <w:tblInd w:w="60.0" w:type="pct"/>
        <w:tblLayout w:type="fixed"/>
        <w:tblLook w:val="0600"/>
      </w:tblPr>
      <w:tblGrid>
        <w:gridCol w:w="4050"/>
        <w:gridCol w:w="4050"/>
        <w:tblGridChange w:id="0">
          <w:tblGrid>
            <w:gridCol w:w="4050"/>
            <w:gridCol w:w="4050"/>
          </w:tblGrid>
        </w:tblGridChange>
      </w:tblGrid>
      <w:tr>
        <w:trPr>
          <w:trHeight w:val="46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17">
            <w:pPr>
              <w:spacing w:after="160" w:lineRule="auto"/>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TOTAL COST (materials + labor + misc.) =</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18">
            <w:pPr>
              <w:rPr>
                <w:sz w:val="18"/>
                <w:szCs w:val="18"/>
              </w:rPr>
            </w:pPr>
            <w:r w:rsidDel="00000000" w:rsidR="00000000" w:rsidRPr="00000000">
              <w:rPr>
                <w:sz w:val="18"/>
                <w:szCs w:val="18"/>
                <w:rtl w:val="0"/>
              </w:rPr>
              <w:t xml:space="preserve">$23.13</w:t>
            </w:r>
          </w:p>
        </w:tc>
      </w:tr>
      <w:tr>
        <w:trPr>
          <w:trHeight w:val="34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19">
            <w:pP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WHOLESALE MARKUP (50% of total cost) =</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1A">
            <w:pPr>
              <w:rPr>
                <w:sz w:val="18"/>
                <w:szCs w:val="18"/>
              </w:rPr>
            </w:pPr>
            <w:r w:rsidDel="00000000" w:rsidR="00000000" w:rsidRPr="00000000">
              <w:rPr>
                <w:sz w:val="18"/>
                <w:szCs w:val="18"/>
                <w:rtl w:val="0"/>
              </w:rPr>
              <w:t xml:space="preserve">$11.56</w:t>
            </w:r>
          </w:p>
        </w:tc>
      </w:tr>
      <w:tr>
        <w:trPr>
          <w:trHeight w:val="49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1B">
            <w:pP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WHOLESALE PRICE (total cost + wholesale markup) =</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1C">
            <w:pPr>
              <w:rPr>
                <w:sz w:val="18"/>
                <w:szCs w:val="18"/>
              </w:rPr>
            </w:pPr>
            <w:r w:rsidDel="00000000" w:rsidR="00000000" w:rsidRPr="00000000">
              <w:rPr>
                <w:sz w:val="18"/>
                <w:szCs w:val="18"/>
                <w:rtl w:val="0"/>
              </w:rPr>
              <w:t xml:space="preserve">$34.69</w:t>
            </w:r>
          </w:p>
        </w:tc>
      </w:tr>
      <w:tr>
        <w:trPr>
          <w:trHeight w:val="315" w:hRule="atLeast"/>
        </w:trPr>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1D">
            <w:pPr>
              <w:rPr>
                <w:rFonts w:ascii="Trebuchet MS" w:cs="Trebuchet MS" w:eastAsia="Trebuchet MS" w:hAnsi="Trebuchet MS"/>
                <w:b w:val="1"/>
                <w:sz w:val="17"/>
                <w:szCs w:val="17"/>
              </w:rPr>
            </w:pPr>
            <w:r w:rsidDel="00000000" w:rsidR="00000000" w:rsidRPr="00000000">
              <w:rPr>
                <w:rFonts w:ascii="Trebuchet MS" w:cs="Trebuchet MS" w:eastAsia="Trebuchet MS" w:hAnsi="Trebuchet MS"/>
                <w:b w:val="1"/>
                <w:sz w:val="17"/>
                <w:szCs w:val="17"/>
                <w:rtl w:val="0"/>
              </w:rPr>
              <w:t xml:space="preserve">What was the retail price of the original garment?</w:t>
            </w:r>
          </w:p>
        </w:tc>
        <w:tc>
          <w:tcPr>
            <w:tcBorders>
              <w:top w:color="000000" w:space="0" w:sz="6" w:val="single"/>
              <w:left w:color="000000" w:space="0" w:sz="6" w:val="single"/>
              <w:bottom w:color="000000" w:space="0" w:sz="6" w:val="single"/>
              <w:right w:color="000000" w:space="0" w:sz="6" w:val="single"/>
            </w:tcBorders>
            <w:shd w:fill="auto" w:val="clear"/>
            <w:tcMar>
              <w:top w:w="60.0" w:type="dxa"/>
              <w:left w:w="60.0" w:type="dxa"/>
              <w:bottom w:w="60.0" w:type="dxa"/>
              <w:right w:w="60.0" w:type="dxa"/>
            </w:tcMar>
            <w:vAlign w:val="top"/>
          </w:tcPr>
          <w:p w:rsidR="00000000" w:rsidDel="00000000" w:rsidP="00000000" w:rsidRDefault="00000000" w:rsidRPr="00000000" w14:paraId="0000011E">
            <w:pPr>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$60</w:t>
            </w:r>
          </w:p>
        </w:tc>
      </w:tr>
    </w:tbl>
    <w:p w:rsidR="00000000" w:rsidDel="00000000" w:rsidP="00000000" w:rsidRDefault="00000000" w:rsidRPr="00000000" w14:paraId="0000011F">
      <w:pPr>
        <w:numPr>
          <w:ilvl w:val="0"/>
          <w:numId w:val="2"/>
        </w:numPr>
        <w:spacing w:after="400" w:before="24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How close did you come to the actual retail price of the garment you selected?  Why do you think you did or did not come close?  I would say that we did not come close enough, but the garment we chose is also a bit overpriced because of the name. I think that Obey probably sells their product for double the price that they make it for. </w:t>
      </w:r>
    </w:p>
    <w:p w:rsidR="00000000" w:rsidDel="00000000" w:rsidP="00000000" w:rsidRDefault="00000000" w:rsidRPr="00000000" w14:paraId="00000120">
      <w:pPr>
        <w:spacing w:after="160" w:lineRule="auto"/>
        <w:ind w:left="540" w:firstLine="0"/>
        <w:rPr>
          <w:rFonts w:ascii="Trebuchet MS" w:cs="Trebuchet MS" w:eastAsia="Trebuchet MS" w:hAnsi="Trebuchet MS"/>
          <w:sz w:val="17"/>
          <w:szCs w:val="17"/>
        </w:rPr>
      </w:pPr>
      <w:r w:rsidDel="00000000" w:rsidR="00000000" w:rsidRPr="00000000">
        <w:rPr>
          <w:rtl w:val="0"/>
        </w:rPr>
      </w:r>
    </w:p>
    <w:p w:rsidR="00000000" w:rsidDel="00000000" w:rsidP="00000000" w:rsidRDefault="00000000" w:rsidRPr="00000000" w14:paraId="00000121">
      <w:pPr>
        <w:numPr>
          <w:ilvl w:val="0"/>
          <w:numId w:val="6"/>
        </w:numPr>
        <w:spacing w:after="400" w:before="240" w:lineRule="auto"/>
        <w:ind w:left="720" w:hanging="360"/>
        <w:rPr>
          <w:rFonts w:ascii="Trebuchet MS" w:cs="Trebuchet MS" w:eastAsia="Trebuchet MS" w:hAnsi="Trebuchet MS"/>
          <w:sz w:val="17"/>
          <w:szCs w:val="17"/>
        </w:rPr>
      </w:pPr>
      <w:r w:rsidDel="00000000" w:rsidR="00000000" w:rsidRPr="00000000">
        <w:rPr>
          <w:rFonts w:ascii="Trebuchet MS" w:cs="Trebuchet MS" w:eastAsia="Trebuchet MS" w:hAnsi="Trebuchet MS"/>
          <w:sz w:val="17"/>
          <w:szCs w:val="17"/>
          <w:rtl w:val="0"/>
        </w:rPr>
        <w:t xml:space="preserve">What will you do to knock-off this garment and achieve something your target customer will buy and be able to afford? We will use a cheaper polyester to create a cheaper satin, as well as making less claims on the garment, as it is not actually used for active wear, just fashion. We will make a smaller profit off each garment as well, to make the product cheaper for our consumers. </w:t>
      </w:r>
    </w:p>
    <w:p w:rsidR="00000000" w:rsidDel="00000000" w:rsidP="00000000" w:rsidRDefault="00000000" w:rsidRPr="00000000" w14:paraId="00000122">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3"/>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0" Type="http://schemas.openxmlformats.org/officeDocument/2006/relationships/hyperlink" Target="https://www.soccer.com/shop/details/nike-women-s-laser-iv-woven-short_A1021803" TargetMode="External"/><Relationship Id="rId13" Type="http://schemas.openxmlformats.org/officeDocument/2006/relationships/hyperlink" Target="http://www.createafashionbrand.com/garment-size-set/" TargetMode="External"/><Relationship Id="rId12" Type="http://schemas.openxmlformats.org/officeDocument/2006/relationships/image" Target="media/image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us.romwe.com/Contrast-Binding-Satin-PJ-Set-p-475481-cat-1286.html" TargetMode="External"/><Relationship Id="rId15" Type="http://schemas.openxmlformats.org/officeDocument/2006/relationships/image" Target="media/image5.png"/><Relationship Id="rId14" Type="http://schemas.openxmlformats.org/officeDocument/2006/relationships/hyperlink" Target="http://www.createafashionbrand.com/garment-size-set/" TargetMode="External"/><Relationship Id="rId16"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yperlink" Target="https://obeyclothing.com/products/obey-makeout-short?variant=31483268005949" TargetMode="External"/><Relationship Id="rId8" Type="http://schemas.openxmlformats.org/officeDocument/2006/relationships/hyperlink" Target="https://obeyclothing.com/products/obey-makeout-short?variant=3148326800594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